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8C7119" w:rsidP="008C7119">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8C7119" w:rsidRPr="00D62E25" w:rsidRDefault="008C7119" w:rsidP="008C7119">
      <w:pPr>
        <w:jc w:val="right"/>
        <w:rPr>
          <w:b/>
          <w:sz w:val="28"/>
          <w:szCs w:val="28"/>
        </w:rPr>
      </w:pPr>
      <w:r>
        <w:rPr>
          <w:b/>
          <w:sz w:val="28"/>
          <w:szCs w:val="28"/>
        </w:rPr>
        <w:t>_________ А.Г.</w:t>
      </w:r>
      <w:r w:rsidR="008B32F2">
        <w:rPr>
          <w:b/>
          <w:sz w:val="28"/>
          <w:szCs w:val="28"/>
        </w:rPr>
        <w:t xml:space="preserve"> </w:t>
      </w:r>
      <w:r>
        <w:rPr>
          <w:b/>
          <w:sz w:val="28"/>
          <w:szCs w:val="28"/>
        </w:rPr>
        <w:t>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B305D2" w:rsidRDefault="00B305D2" w:rsidP="00B305D2">
      <w:pPr>
        <w:rPr>
          <w:b/>
        </w:rPr>
      </w:pPr>
    </w:p>
    <w:p w:rsidR="00F22A6E" w:rsidRDefault="00F22A6E" w:rsidP="009E6F65"/>
    <w:p w:rsidR="00A22D64" w:rsidRDefault="00A22D64" w:rsidP="00A22D64">
      <w:pPr>
        <w:ind w:firstLine="709"/>
        <w:jc w:val="both"/>
        <w:rPr>
          <w:sz w:val="28"/>
          <w:szCs w:val="28"/>
        </w:rPr>
      </w:pPr>
      <w:r w:rsidRPr="00A22D64">
        <w:rPr>
          <w:b/>
          <w:sz w:val="28"/>
          <w:szCs w:val="28"/>
        </w:rPr>
        <w:t>18 апреля 2014 года</w:t>
      </w:r>
      <w:r>
        <w:rPr>
          <w:sz w:val="28"/>
          <w:szCs w:val="28"/>
        </w:rPr>
        <w:t>, в рамках Года культуры и 90-летнего юбилея Кемеровского района</w:t>
      </w:r>
      <w:r w:rsidRPr="00F31288">
        <w:rPr>
          <w:sz w:val="28"/>
          <w:szCs w:val="28"/>
        </w:rPr>
        <w:t xml:space="preserve"> </w:t>
      </w:r>
      <w:r w:rsidRPr="002A2008">
        <w:rPr>
          <w:sz w:val="28"/>
          <w:szCs w:val="28"/>
        </w:rPr>
        <w:t>в Доме культуры п. Звёздный</w:t>
      </w:r>
      <w:r w:rsidRPr="00F31288">
        <w:rPr>
          <w:sz w:val="28"/>
          <w:szCs w:val="28"/>
        </w:rPr>
        <w:t xml:space="preserve"> состоялся литературный час «Посредине России». </w:t>
      </w:r>
    </w:p>
    <w:p w:rsidR="00A22D64" w:rsidRDefault="00A22D64" w:rsidP="00A22D64">
      <w:pPr>
        <w:ind w:firstLine="709"/>
        <w:jc w:val="both"/>
        <w:rPr>
          <w:rStyle w:val="apple-converted-space"/>
          <w:sz w:val="28"/>
          <w:szCs w:val="28"/>
          <w:shd w:val="clear" w:color="auto" w:fill="FFFFFF"/>
        </w:rPr>
      </w:pPr>
      <w:r w:rsidRPr="00F31288">
        <w:rPr>
          <w:sz w:val="28"/>
          <w:szCs w:val="28"/>
          <w:shd w:val="clear" w:color="auto" w:fill="FFFFFF"/>
        </w:rPr>
        <w:t xml:space="preserve">Встречу </w:t>
      </w:r>
      <w:r>
        <w:rPr>
          <w:sz w:val="28"/>
          <w:szCs w:val="28"/>
          <w:shd w:val="clear" w:color="auto" w:fill="FFFFFF"/>
        </w:rPr>
        <w:t xml:space="preserve">односельчан </w:t>
      </w:r>
      <w:r w:rsidRPr="00F31288">
        <w:rPr>
          <w:sz w:val="28"/>
          <w:szCs w:val="28"/>
          <w:shd w:val="clear" w:color="auto" w:fill="FFFFFF"/>
        </w:rPr>
        <w:t>с поэтом, главным редактором журнала «</w:t>
      </w:r>
      <w:r w:rsidRPr="00A22D64">
        <w:rPr>
          <w:sz w:val="28"/>
          <w:szCs w:val="28"/>
          <w:shd w:val="clear" w:color="auto" w:fill="FFFFFF"/>
        </w:rPr>
        <w:t>Огни Кузбасса</w:t>
      </w:r>
      <w:r w:rsidRPr="00F31288">
        <w:rPr>
          <w:sz w:val="28"/>
          <w:szCs w:val="28"/>
          <w:shd w:val="clear" w:color="auto" w:fill="FFFFFF"/>
        </w:rPr>
        <w:t>» С.Л.</w:t>
      </w:r>
      <w:r>
        <w:rPr>
          <w:sz w:val="28"/>
          <w:szCs w:val="28"/>
          <w:shd w:val="clear" w:color="auto" w:fill="FFFFFF"/>
        </w:rPr>
        <w:t xml:space="preserve"> </w:t>
      </w:r>
      <w:proofErr w:type="spellStart"/>
      <w:r w:rsidRPr="00F31288">
        <w:rPr>
          <w:sz w:val="28"/>
          <w:szCs w:val="28"/>
          <w:shd w:val="clear" w:color="auto" w:fill="FFFFFF"/>
        </w:rPr>
        <w:t>Донбаем</w:t>
      </w:r>
      <w:proofErr w:type="spellEnd"/>
      <w:r w:rsidRPr="00F31288">
        <w:rPr>
          <w:sz w:val="28"/>
          <w:szCs w:val="28"/>
          <w:shd w:val="clear" w:color="auto" w:fill="FFFFFF"/>
        </w:rPr>
        <w:t xml:space="preserve"> и поэтом, ответственным секретарем журнала </w:t>
      </w:r>
      <w:r>
        <w:rPr>
          <w:sz w:val="28"/>
          <w:szCs w:val="28"/>
          <w:shd w:val="clear" w:color="auto" w:fill="FFFFFF"/>
        </w:rPr>
        <w:t xml:space="preserve">Д.М. </w:t>
      </w:r>
      <w:proofErr w:type="spellStart"/>
      <w:r w:rsidRPr="00F31288">
        <w:rPr>
          <w:sz w:val="28"/>
          <w:szCs w:val="28"/>
          <w:shd w:val="clear" w:color="auto" w:fill="FFFFFF"/>
        </w:rPr>
        <w:t>Мурзиным</w:t>
      </w:r>
      <w:proofErr w:type="spellEnd"/>
      <w:r w:rsidRPr="00F31288">
        <w:rPr>
          <w:sz w:val="28"/>
          <w:szCs w:val="28"/>
          <w:shd w:val="clear" w:color="auto" w:fill="FFFFFF"/>
        </w:rPr>
        <w:t xml:space="preserve"> организовали </w:t>
      </w:r>
      <w:r w:rsidRPr="002A2008">
        <w:rPr>
          <w:sz w:val="28"/>
          <w:szCs w:val="28"/>
          <w:shd w:val="clear" w:color="auto" w:fill="FFFFFF"/>
        </w:rPr>
        <w:t>работники библиотеки и ДК.</w:t>
      </w:r>
      <w:r w:rsidRPr="00F31288">
        <w:rPr>
          <w:rStyle w:val="apple-converted-space"/>
          <w:sz w:val="28"/>
          <w:szCs w:val="28"/>
          <w:shd w:val="clear" w:color="auto" w:fill="FFFFFF"/>
        </w:rPr>
        <w:t xml:space="preserve"> </w:t>
      </w:r>
    </w:p>
    <w:p w:rsidR="00A22D64" w:rsidRDefault="00A22D64" w:rsidP="00A22D64">
      <w:pPr>
        <w:ind w:firstLine="709"/>
        <w:jc w:val="both"/>
        <w:rPr>
          <w:sz w:val="28"/>
          <w:szCs w:val="28"/>
        </w:rPr>
      </w:pPr>
      <w:r w:rsidRPr="00F31288">
        <w:rPr>
          <w:sz w:val="28"/>
          <w:szCs w:val="28"/>
        </w:rPr>
        <w:t xml:space="preserve">Поэты рассказывали о своем творчестве, о новых идеях и планах. </w:t>
      </w:r>
      <w:r w:rsidRPr="00F31288">
        <w:rPr>
          <w:sz w:val="28"/>
          <w:szCs w:val="28"/>
          <w:shd w:val="clear" w:color="auto" w:fill="FFFFFF"/>
        </w:rPr>
        <w:t xml:space="preserve">В настоящее время Сергей Лаврентьевич </w:t>
      </w:r>
      <w:proofErr w:type="spellStart"/>
      <w:r w:rsidRPr="00F31288">
        <w:rPr>
          <w:sz w:val="28"/>
          <w:szCs w:val="28"/>
          <w:shd w:val="clear" w:color="auto" w:fill="FFFFFF"/>
        </w:rPr>
        <w:t>Донбай</w:t>
      </w:r>
      <w:proofErr w:type="spellEnd"/>
      <w:r w:rsidRPr="00F31288">
        <w:rPr>
          <w:sz w:val="28"/>
          <w:szCs w:val="28"/>
          <w:shd w:val="clear" w:color="auto" w:fill="FFFFFF"/>
        </w:rPr>
        <w:t xml:space="preserve"> - главный редактор журнала "</w:t>
      </w:r>
      <w:r w:rsidRPr="00A22D64">
        <w:rPr>
          <w:sz w:val="28"/>
          <w:szCs w:val="28"/>
          <w:shd w:val="clear" w:color="auto" w:fill="FFFFFF"/>
        </w:rPr>
        <w:t>Огни Кузбасса</w:t>
      </w:r>
      <w:r w:rsidRPr="00F31288">
        <w:rPr>
          <w:sz w:val="28"/>
          <w:szCs w:val="28"/>
          <w:shd w:val="clear" w:color="auto" w:fill="FFFFFF"/>
        </w:rPr>
        <w:t xml:space="preserve">", член Союза писателей России, руководитель областной поэтической студии </w:t>
      </w:r>
      <w:r w:rsidRPr="00A22D64">
        <w:rPr>
          <w:sz w:val="28"/>
          <w:szCs w:val="28"/>
          <w:shd w:val="clear" w:color="auto" w:fill="FFFFFF"/>
        </w:rPr>
        <w:t>"</w:t>
      </w:r>
      <w:proofErr w:type="spellStart"/>
      <w:r w:rsidRPr="00A22D64">
        <w:rPr>
          <w:sz w:val="28"/>
          <w:szCs w:val="28"/>
        </w:rPr>
        <w:fldChar w:fldCharType="begin"/>
      </w:r>
      <w:r w:rsidRPr="00A22D64">
        <w:rPr>
          <w:sz w:val="28"/>
          <w:szCs w:val="28"/>
        </w:rPr>
        <w:instrText xml:space="preserve"> HYPERLINK "http://kemerovo.bezformata.ru/word/pritomilsya/170797/" \o "Притомье" </w:instrText>
      </w:r>
      <w:r w:rsidRPr="00A22D64">
        <w:rPr>
          <w:sz w:val="28"/>
          <w:szCs w:val="28"/>
        </w:rPr>
        <w:fldChar w:fldCharType="separate"/>
      </w:r>
      <w:r w:rsidRPr="00A22D64">
        <w:rPr>
          <w:rStyle w:val="af5"/>
          <w:color w:val="auto"/>
          <w:sz w:val="28"/>
          <w:szCs w:val="28"/>
          <w:u w:val="none"/>
          <w:shd w:val="clear" w:color="auto" w:fill="FFFFFF"/>
        </w:rPr>
        <w:t>Притомье</w:t>
      </w:r>
      <w:proofErr w:type="spellEnd"/>
      <w:r w:rsidRPr="00A22D64">
        <w:rPr>
          <w:sz w:val="28"/>
          <w:szCs w:val="28"/>
        </w:rPr>
        <w:fldChar w:fldCharType="end"/>
      </w:r>
      <w:r w:rsidRPr="00F31288">
        <w:rPr>
          <w:sz w:val="28"/>
          <w:szCs w:val="28"/>
          <w:shd w:val="clear" w:color="auto" w:fill="FFFFFF"/>
        </w:rPr>
        <w:t>",</w:t>
      </w:r>
      <w:r>
        <w:rPr>
          <w:sz w:val="28"/>
          <w:szCs w:val="28"/>
          <w:shd w:val="clear" w:color="auto" w:fill="FFFFFF"/>
        </w:rPr>
        <w:t xml:space="preserve"> автор 11 сборников стихов. Сергей Лаврентьевич</w:t>
      </w:r>
      <w:r w:rsidRPr="00F31288">
        <w:rPr>
          <w:sz w:val="28"/>
          <w:szCs w:val="28"/>
          <w:shd w:val="clear" w:color="auto" w:fill="FFFFFF"/>
        </w:rPr>
        <w:t xml:space="preserve">  представил новый сборник своих стихов </w:t>
      </w:r>
      <w:r w:rsidRPr="00A22D64">
        <w:rPr>
          <w:sz w:val="28"/>
          <w:szCs w:val="28"/>
          <w:shd w:val="clear" w:color="auto" w:fill="FFFFFF"/>
        </w:rPr>
        <w:t>"</w:t>
      </w:r>
      <w:hyperlink r:id="rId9" w:tooltip="Посредине России" w:history="1">
        <w:r w:rsidRPr="00A22D64">
          <w:rPr>
            <w:rStyle w:val="af5"/>
            <w:color w:val="auto"/>
            <w:sz w:val="28"/>
            <w:szCs w:val="28"/>
            <w:u w:val="none"/>
            <w:shd w:val="clear" w:color="auto" w:fill="FFFFFF"/>
          </w:rPr>
          <w:t>Посредине России</w:t>
        </w:r>
      </w:hyperlink>
      <w:r w:rsidRPr="00F31288">
        <w:rPr>
          <w:sz w:val="28"/>
          <w:szCs w:val="28"/>
          <w:shd w:val="clear" w:color="auto" w:fill="FFFFFF"/>
        </w:rPr>
        <w:t>"</w:t>
      </w:r>
      <w:r w:rsidRPr="00F31288">
        <w:rPr>
          <w:sz w:val="28"/>
          <w:szCs w:val="28"/>
        </w:rPr>
        <w:t>. Мурзин Дмитрий Владимирович</w:t>
      </w:r>
      <w:r>
        <w:rPr>
          <w:sz w:val="28"/>
          <w:szCs w:val="28"/>
        </w:rPr>
        <w:t>,</w:t>
      </w:r>
      <w:r w:rsidRPr="00F31288">
        <w:rPr>
          <w:sz w:val="28"/>
          <w:szCs w:val="28"/>
        </w:rPr>
        <w:t xml:space="preserve"> член Союза писателей России</w:t>
      </w:r>
      <w:r>
        <w:rPr>
          <w:sz w:val="28"/>
          <w:szCs w:val="28"/>
        </w:rPr>
        <w:t>, п</w:t>
      </w:r>
      <w:r w:rsidRPr="00F31288">
        <w:rPr>
          <w:sz w:val="28"/>
          <w:szCs w:val="28"/>
        </w:rPr>
        <w:t>убликовался в коллективных сборниках стихов, в журналах «Москва», «Огни Кузбасса», «День и ночь»</w:t>
      </w:r>
      <w:r>
        <w:rPr>
          <w:sz w:val="28"/>
          <w:szCs w:val="28"/>
        </w:rPr>
        <w:t>, является а</w:t>
      </w:r>
      <w:r w:rsidRPr="00F31288">
        <w:rPr>
          <w:sz w:val="28"/>
          <w:szCs w:val="28"/>
        </w:rPr>
        <w:t>втор</w:t>
      </w:r>
      <w:r>
        <w:rPr>
          <w:sz w:val="28"/>
          <w:szCs w:val="28"/>
        </w:rPr>
        <w:t>ом</w:t>
      </w:r>
      <w:r w:rsidRPr="00F31288">
        <w:rPr>
          <w:sz w:val="28"/>
          <w:szCs w:val="28"/>
        </w:rPr>
        <w:t xml:space="preserve"> пяти поэтических сборников: "Белое тело стиха", "</w:t>
      </w:r>
      <w:proofErr w:type="spellStart"/>
      <w:r w:rsidRPr="00F31288">
        <w:rPr>
          <w:sz w:val="28"/>
          <w:szCs w:val="28"/>
        </w:rPr>
        <w:t>Ангелопад</w:t>
      </w:r>
      <w:proofErr w:type="spellEnd"/>
      <w:r w:rsidRPr="00F31288">
        <w:rPr>
          <w:sz w:val="28"/>
          <w:szCs w:val="28"/>
        </w:rPr>
        <w:t>", "Полноценный валет", "Носит</w:t>
      </w:r>
      <w:r>
        <w:rPr>
          <w:sz w:val="28"/>
          <w:szCs w:val="28"/>
        </w:rPr>
        <w:t>ель языка", "Клиническая жизнь", Л</w:t>
      </w:r>
      <w:r w:rsidRPr="00F31288">
        <w:rPr>
          <w:sz w:val="28"/>
          <w:szCs w:val="28"/>
        </w:rPr>
        <w:t>ауреат Всероссийской литературной премии "Белуха", литературных</w:t>
      </w:r>
      <w:r>
        <w:rPr>
          <w:sz w:val="28"/>
          <w:szCs w:val="28"/>
        </w:rPr>
        <w:t xml:space="preserve"> премий им. И. </w:t>
      </w:r>
      <w:r w:rsidRPr="00F31288">
        <w:rPr>
          <w:sz w:val="28"/>
          <w:szCs w:val="28"/>
        </w:rPr>
        <w:t>Киселёва и "Энергия творчества"</w:t>
      </w:r>
      <w:r>
        <w:rPr>
          <w:sz w:val="28"/>
          <w:szCs w:val="28"/>
        </w:rPr>
        <w:t>, имеет награды а</w:t>
      </w:r>
      <w:r w:rsidRPr="00F31288">
        <w:rPr>
          <w:sz w:val="28"/>
          <w:szCs w:val="28"/>
        </w:rPr>
        <w:t xml:space="preserve">дминистрации Кемеровской области. </w:t>
      </w:r>
    </w:p>
    <w:p w:rsidR="00A22D64" w:rsidRPr="00F31288" w:rsidRDefault="00A22D64" w:rsidP="00A22D64">
      <w:pPr>
        <w:ind w:firstLine="709"/>
        <w:jc w:val="both"/>
        <w:rPr>
          <w:sz w:val="28"/>
          <w:szCs w:val="28"/>
        </w:rPr>
      </w:pPr>
      <w:r w:rsidRPr="00F31288">
        <w:rPr>
          <w:sz w:val="28"/>
          <w:szCs w:val="28"/>
          <w:shd w:val="clear" w:color="auto" w:fill="FFFFFF"/>
        </w:rPr>
        <w:t>Поэты рассказали о творческих планах, проч</w:t>
      </w:r>
      <w:r>
        <w:rPr>
          <w:sz w:val="28"/>
          <w:szCs w:val="28"/>
          <w:shd w:val="clear" w:color="auto" w:fill="FFFFFF"/>
        </w:rPr>
        <w:t>ли</w:t>
      </w:r>
      <w:r w:rsidRPr="00F31288">
        <w:rPr>
          <w:sz w:val="28"/>
          <w:szCs w:val="28"/>
          <w:shd w:val="clear" w:color="auto" w:fill="FFFFFF"/>
        </w:rPr>
        <w:t xml:space="preserve"> свои произведения.</w:t>
      </w:r>
      <w:r w:rsidRPr="00F31288">
        <w:rPr>
          <w:sz w:val="28"/>
          <w:szCs w:val="28"/>
        </w:rPr>
        <w:t xml:space="preserve"> Библиотекари  ознакомили  ребят с </w:t>
      </w:r>
      <w:r>
        <w:rPr>
          <w:sz w:val="28"/>
          <w:szCs w:val="28"/>
        </w:rPr>
        <w:t>новыми выпусками «</w:t>
      </w:r>
      <w:r w:rsidRPr="00F31288">
        <w:rPr>
          <w:sz w:val="28"/>
          <w:szCs w:val="28"/>
        </w:rPr>
        <w:t>Огней Кузбасса».</w:t>
      </w:r>
      <w:r>
        <w:rPr>
          <w:sz w:val="28"/>
          <w:szCs w:val="28"/>
        </w:rPr>
        <w:t xml:space="preserve"> В заключение </w:t>
      </w:r>
      <w:r w:rsidRPr="00F31288">
        <w:rPr>
          <w:sz w:val="28"/>
          <w:szCs w:val="28"/>
        </w:rPr>
        <w:t xml:space="preserve">поэты побеседовали с </w:t>
      </w:r>
      <w:r>
        <w:rPr>
          <w:sz w:val="28"/>
          <w:szCs w:val="28"/>
        </w:rPr>
        <w:t xml:space="preserve">ребятами, </w:t>
      </w:r>
      <w:r w:rsidRPr="00F31288">
        <w:rPr>
          <w:sz w:val="28"/>
          <w:szCs w:val="28"/>
        </w:rPr>
        <w:t xml:space="preserve">начинающими </w:t>
      </w:r>
      <w:r>
        <w:rPr>
          <w:sz w:val="28"/>
          <w:szCs w:val="28"/>
        </w:rPr>
        <w:t>писать стихи</w:t>
      </w:r>
      <w:r w:rsidRPr="00F31288">
        <w:rPr>
          <w:sz w:val="28"/>
          <w:szCs w:val="28"/>
        </w:rPr>
        <w:t xml:space="preserve">, дали интересные советы и пригласили к сотрудничеству в областном поэтическом альманахе. Для  библиотеки и школы поэты подготовили подарки: книги со стихами кузбасских поэтов, писателей и литературный журнал «Огни Кузбасса». </w:t>
      </w:r>
    </w:p>
    <w:p w:rsidR="00A22D64" w:rsidRPr="00F31288" w:rsidRDefault="00A22D64" w:rsidP="00A22D64">
      <w:pPr>
        <w:jc w:val="center"/>
        <w:rPr>
          <w:sz w:val="28"/>
          <w:szCs w:val="28"/>
        </w:rPr>
      </w:pPr>
      <w:r>
        <w:rPr>
          <w:noProof/>
          <w:sz w:val="28"/>
          <w:szCs w:val="28"/>
        </w:rPr>
        <w:drawing>
          <wp:inline distT="0" distB="0" distL="0" distR="0" wp14:anchorId="4DB21193" wp14:editId="435910DD">
            <wp:extent cx="1828800" cy="1383665"/>
            <wp:effectExtent l="0" t="0" r="0" b="6985"/>
            <wp:docPr id="30" name="Рисунок 30" descr="DSC0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6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83665"/>
                    </a:xfrm>
                    <a:prstGeom prst="rect">
                      <a:avLst/>
                    </a:prstGeom>
                    <a:noFill/>
                    <a:ln>
                      <a:noFill/>
                    </a:ln>
                  </pic:spPr>
                </pic:pic>
              </a:graphicData>
            </a:graphic>
          </wp:inline>
        </w:drawing>
      </w:r>
      <w:r w:rsidR="00C84BEB">
        <w:rPr>
          <w:sz w:val="28"/>
          <w:szCs w:val="28"/>
        </w:rPr>
        <w:t xml:space="preserve"> </w:t>
      </w:r>
      <w:r>
        <w:rPr>
          <w:noProof/>
          <w:sz w:val="28"/>
          <w:szCs w:val="28"/>
        </w:rPr>
        <w:drawing>
          <wp:inline distT="0" distB="0" distL="0" distR="0" wp14:anchorId="247123E3" wp14:editId="237A9143">
            <wp:extent cx="1860605" cy="1383291"/>
            <wp:effectExtent l="0" t="0" r="6350" b="7620"/>
            <wp:docPr id="29" name="Рисунок 29" descr="DSC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6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913" cy="1383520"/>
                    </a:xfrm>
                    <a:prstGeom prst="rect">
                      <a:avLst/>
                    </a:prstGeom>
                    <a:noFill/>
                    <a:ln>
                      <a:noFill/>
                    </a:ln>
                  </pic:spPr>
                </pic:pic>
              </a:graphicData>
            </a:graphic>
          </wp:inline>
        </w:drawing>
      </w:r>
    </w:p>
    <w:p w:rsidR="00A22D64" w:rsidRPr="004D24C8" w:rsidRDefault="00A22D64" w:rsidP="00C84BEB">
      <w:pPr>
        <w:jc w:val="center"/>
        <w:rPr>
          <w:sz w:val="28"/>
          <w:szCs w:val="28"/>
        </w:rPr>
      </w:pPr>
      <w:r>
        <w:rPr>
          <w:noProof/>
          <w:sz w:val="28"/>
          <w:szCs w:val="28"/>
        </w:rPr>
        <w:lastRenderedPageBreak/>
        <w:drawing>
          <wp:inline distT="0" distB="0" distL="0" distR="0" wp14:anchorId="5293E9E8" wp14:editId="0F81533C">
            <wp:extent cx="1868557" cy="1413744"/>
            <wp:effectExtent l="0" t="0" r="0" b="0"/>
            <wp:docPr id="28" name="Рисунок 28" descr="DSC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6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0842" cy="1415473"/>
                    </a:xfrm>
                    <a:prstGeom prst="rect">
                      <a:avLst/>
                    </a:prstGeom>
                    <a:noFill/>
                    <a:ln>
                      <a:noFill/>
                    </a:ln>
                  </pic:spPr>
                </pic:pic>
              </a:graphicData>
            </a:graphic>
          </wp:inline>
        </w:drawing>
      </w:r>
      <w:r>
        <w:rPr>
          <w:noProof/>
          <w:sz w:val="28"/>
          <w:szCs w:val="28"/>
        </w:rPr>
        <w:drawing>
          <wp:inline distT="0" distB="0" distL="0" distR="0" wp14:anchorId="14AB39C0" wp14:editId="07D33E1D">
            <wp:extent cx="1900555" cy="1423035"/>
            <wp:effectExtent l="0" t="0" r="4445" b="5715"/>
            <wp:docPr id="27" name="Рисунок 27" descr="DSC0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6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0555" cy="1423035"/>
                    </a:xfrm>
                    <a:prstGeom prst="rect">
                      <a:avLst/>
                    </a:prstGeom>
                    <a:noFill/>
                    <a:ln>
                      <a:noFill/>
                    </a:ln>
                  </pic:spPr>
                </pic:pic>
              </a:graphicData>
            </a:graphic>
          </wp:inline>
        </w:drawing>
      </w:r>
    </w:p>
    <w:p w:rsidR="00A22D64" w:rsidRDefault="00A22D64" w:rsidP="00A22D64">
      <w:pPr>
        <w:tabs>
          <w:tab w:val="left" w:pos="0"/>
        </w:tabs>
        <w:ind w:firstLine="709"/>
        <w:jc w:val="both"/>
        <w:rPr>
          <w:color w:val="000000"/>
          <w:sz w:val="28"/>
          <w:szCs w:val="28"/>
        </w:rPr>
      </w:pPr>
    </w:p>
    <w:p w:rsidR="00442F1A" w:rsidRDefault="00EC0326" w:rsidP="00442F1A">
      <w:pPr>
        <w:pStyle w:val="af"/>
        <w:spacing w:before="0" w:beforeAutospacing="0" w:after="0" w:afterAutospacing="0"/>
        <w:ind w:firstLine="709"/>
        <w:jc w:val="both"/>
        <w:rPr>
          <w:sz w:val="28"/>
          <w:szCs w:val="28"/>
        </w:rPr>
      </w:pPr>
      <w:r w:rsidRPr="00EC0326">
        <w:rPr>
          <w:b/>
          <w:sz w:val="28"/>
          <w:szCs w:val="28"/>
        </w:rPr>
        <w:t xml:space="preserve">18 апреля 2014 года </w:t>
      </w:r>
      <w:r w:rsidRPr="00C45012">
        <w:rPr>
          <w:sz w:val="28"/>
          <w:szCs w:val="28"/>
        </w:rPr>
        <w:t>в ДК д. Упоровка специалисты провели</w:t>
      </w:r>
      <w:r w:rsidRPr="00EC0326">
        <w:rPr>
          <w:b/>
          <w:sz w:val="28"/>
          <w:szCs w:val="28"/>
        </w:rPr>
        <w:t xml:space="preserve"> </w:t>
      </w:r>
      <w:r w:rsidRPr="00EC0326">
        <w:rPr>
          <w:sz w:val="28"/>
          <w:szCs w:val="28"/>
        </w:rPr>
        <w:t>конкурс рисунков «Моё село». Мероприятие было приу</w:t>
      </w:r>
      <w:r>
        <w:rPr>
          <w:sz w:val="28"/>
          <w:szCs w:val="28"/>
        </w:rPr>
        <w:t>рочено М</w:t>
      </w:r>
      <w:r w:rsidRPr="00EC0326">
        <w:rPr>
          <w:sz w:val="28"/>
          <w:szCs w:val="28"/>
        </w:rPr>
        <w:t xml:space="preserve">еждународному дню охраны памятников и достопримечательных мест. Дети </w:t>
      </w:r>
      <w:r>
        <w:rPr>
          <w:sz w:val="28"/>
          <w:szCs w:val="28"/>
        </w:rPr>
        <w:t>изобразили</w:t>
      </w:r>
      <w:r w:rsidRPr="00EC0326">
        <w:rPr>
          <w:sz w:val="28"/>
          <w:szCs w:val="28"/>
        </w:rPr>
        <w:t xml:space="preserve"> свои излюбленные сельские достопримечательности и любимые места.</w:t>
      </w:r>
    </w:p>
    <w:p w:rsidR="00442F1A" w:rsidRDefault="00442F1A" w:rsidP="00442F1A">
      <w:pPr>
        <w:pStyle w:val="af"/>
        <w:spacing w:before="0" w:beforeAutospacing="0" w:after="0" w:afterAutospacing="0"/>
        <w:ind w:firstLine="709"/>
        <w:jc w:val="both"/>
        <w:rPr>
          <w:sz w:val="28"/>
          <w:szCs w:val="28"/>
        </w:rPr>
      </w:pPr>
      <w:r w:rsidRPr="00442F1A">
        <w:rPr>
          <w:sz w:val="28"/>
          <w:szCs w:val="28"/>
        </w:rPr>
        <w:t xml:space="preserve">В Доме культуры села </w:t>
      </w:r>
      <w:proofErr w:type="spellStart"/>
      <w:r w:rsidRPr="00442F1A">
        <w:rPr>
          <w:sz w:val="28"/>
          <w:szCs w:val="28"/>
        </w:rPr>
        <w:t>Верхотомское</w:t>
      </w:r>
      <w:proofErr w:type="spellEnd"/>
      <w:r w:rsidRPr="00442F1A">
        <w:rPr>
          <w:sz w:val="28"/>
          <w:szCs w:val="28"/>
        </w:rPr>
        <w:t xml:space="preserve"> - МБУ «Дом культуры Щегловского поселения Кемеровского муниципального района», </w:t>
      </w:r>
      <w:r w:rsidRPr="00442F1A">
        <w:rPr>
          <w:b/>
          <w:sz w:val="28"/>
          <w:szCs w:val="28"/>
        </w:rPr>
        <w:t>18 апреля 2014 года</w:t>
      </w:r>
      <w:r w:rsidRPr="00442F1A">
        <w:rPr>
          <w:sz w:val="28"/>
          <w:szCs w:val="28"/>
        </w:rPr>
        <w:t>, самодеятельные коллективы и солисты успешно сдали своеобразный творческий экзамен на традиционном отчётном концерте.</w:t>
      </w:r>
    </w:p>
    <w:p w:rsidR="00442F1A" w:rsidRDefault="00442F1A" w:rsidP="00442F1A">
      <w:pPr>
        <w:pStyle w:val="af"/>
        <w:spacing w:before="0" w:beforeAutospacing="0" w:after="0" w:afterAutospacing="0"/>
        <w:ind w:firstLine="709"/>
        <w:jc w:val="both"/>
        <w:rPr>
          <w:sz w:val="28"/>
          <w:szCs w:val="28"/>
        </w:rPr>
      </w:pPr>
      <w:r w:rsidRPr="00442F1A">
        <w:rPr>
          <w:sz w:val="28"/>
          <w:szCs w:val="28"/>
        </w:rPr>
        <w:t xml:space="preserve">В программе под многогранным названием «Мир, который нужен мне» свой талант продемонстрировали Владимир Кротов с песнями "Домик у дороги", "Русские праздники" и Нина </w:t>
      </w:r>
      <w:proofErr w:type="spellStart"/>
      <w:r w:rsidRPr="00442F1A">
        <w:rPr>
          <w:sz w:val="28"/>
          <w:szCs w:val="28"/>
        </w:rPr>
        <w:t>Ваттер</w:t>
      </w:r>
      <w:proofErr w:type="spellEnd"/>
      <w:r w:rsidRPr="00442F1A">
        <w:rPr>
          <w:sz w:val="28"/>
          <w:szCs w:val="28"/>
        </w:rPr>
        <w:t xml:space="preserve"> с композицией "Вишня". Зрители с нескрываемым интересом восприняли исполнение детских вокальных групп "Непоседы" (</w:t>
      </w:r>
      <w:proofErr w:type="gramStart"/>
      <w:r w:rsidRPr="00442F1A">
        <w:rPr>
          <w:sz w:val="28"/>
          <w:szCs w:val="28"/>
        </w:rPr>
        <w:t>рук-ль</w:t>
      </w:r>
      <w:proofErr w:type="gramEnd"/>
      <w:r w:rsidRPr="00442F1A">
        <w:rPr>
          <w:sz w:val="28"/>
          <w:szCs w:val="28"/>
        </w:rPr>
        <w:t xml:space="preserve"> Елена </w:t>
      </w:r>
      <w:proofErr w:type="spellStart"/>
      <w:r w:rsidRPr="00442F1A">
        <w:rPr>
          <w:sz w:val="28"/>
          <w:szCs w:val="28"/>
        </w:rPr>
        <w:t>Микуцик</w:t>
      </w:r>
      <w:proofErr w:type="spellEnd"/>
      <w:r w:rsidRPr="00442F1A">
        <w:rPr>
          <w:sz w:val="28"/>
          <w:szCs w:val="28"/>
        </w:rPr>
        <w:t>) и "Класс" (рук-ль Ольга Матюшкина), где занимаются учащиеся специальной общеобразовательной школы. Также концерту придали эмоциональности вокальный коллектив "Россиянки" (рук - ль Галина</w:t>
      </w:r>
      <w:r>
        <w:rPr>
          <w:sz w:val="28"/>
          <w:szCs w:val="28"/>
        </w:rPr>
        <w:t xml:space="preserve"> </w:t>
      </w:r>
      <w:proofErr w:type="spellStart"/>
      <w:r>
        <w:rPr>
          <w:sz w:val="28"/>
          <w:szCs w:val="28"/>
        </w:rPr>
        <w:t>Казина</w:t>
      </w:r>
      <w:proofErr w:type="spellEnd"/>
      <w:r>
        <w:rPr>
          <w:sz w:val="28"/>
          <w:szCs w:val="28"/>
        </w:rPr>
        <w:t>) и другие исполнители.</w:t>
      </w:r>
    </w:p>
    <w:p w:rsidR="00442F1A" w:rsidRDefault="00442F1A" w:rsidP="00442F1A">
      <w:pPr>
        <w:pStyle w:val="af"/>
        <w:spacing w:before="0" w:beforeAutospacing="0" w:after="0" w:afterAutospacing="0"/>
        <w:ind w:firstLine="709"/>
        <w:jc w:val="both"/>
        <w:rPr>
          <w:sz w:val="28"/>
          <w:szCs w:val="28"/>
        </w:rPr>
      </w:pPr>
      <w:r w:rsidRPr="00442F1A">
        <w:rPr>
          <w:sz w:val="28"/>
          <w:szCs w:val="28"/>
        </w:rPr>
        <w:t>Во время программы демонстрировались слайды, рассказывающие об участниках коллективов Дома культуры. В зале была оформлена выставка, на которой свои работы представили участники двух кружков Дома культуры "</w:t>
      </w:r>
      <w:proofErr w:type="spellStart"/>
      <w:r w:rsidRPr="00442F1A">
        <w:rPr>
          <w:sz w:val="28"/>
          <w:szCs w:val="28"/>
        </w:rPr>
        <w:t>Вообразилия</w:t>
      </w:r>
      <w:proofErr w:type="spellEnd"/>
      <w:r w:rsidRPr="00442F1A">
        <w:rPr>
          <w:sz w:val="28"/>
          <w:szCs w:val="28"/>
        </w:rPr>
        <w:t xml:space="preserve">" и "Волшебная кисточка", а также жительницы села - настоящие рукодельницы. </w:t>
      </w:r>
    </w:p>
    <w:p w:rsidR="00442F1A" w:rsidRPr="00442F1A" w:rsidRDefault="00442F1A" w:rsidP="00442F1A">
      <w:pPr>
        <w:pStyle w:val="af"/>
        <w:spacing w:before="0" w:beforeAutospacing="0" w:after="0" w:afterAutospacing="0"/>
        <w:ind w:firstLine="709"/>
        <w:jc w:val="both"/>
        <w:rPr>
          <w:sz w:val="28"/>
          <w:szCs w:val="28"/>
        </w:rPr>
      </w:pPr>
      <w:r w:rsidRPr="00442F1A">
        <w:rPr>
          <w:sz w:val="28"/>
          <w:szCs w:val="28"/>
        </w:rPr>
        <w:t xml:space="preserve">В финальной части программы начальник управления культуры, спорта и молодёжной политики АКМР Анатолий Крёков поздравил коллектив и самодеятельных артистов с закрытием творческого сезона и вручил денежный грант на материально - техническое развитие. </w:t>
      </w:r>
    </w:p>
    <w:p w:rsidR="00442F1A" w:rsidRDefault="00442F1A" w:rsidP="00442F1A">
      <w:pPr>
        <w:pStyle w:val="af"/>
        <w:spacing w:before="0" w:beforeAutospacing="0" w:after="0" w:afterAutospacing="0"/>
        <w:ind w:firstLine="709"/>
        <w:jc w:val="both"/>
        <w:rPr>
          <w:sz w:val="28"/>
          <w:szCs w:val="28"/>
        </w:rPr>
      </w:pPr>
      <w:r w:rsidRPr="00442F1A">
        <w:rPr>
          <w:sz w:val="28"/>
          <w:szCs w:val="28"/>
        </w:rPr>
        <w:t>В свою очередь глава Щегловского поселения Николай Егоров также выступил с искренними позд</w:t>
      </w:r>
      <w:r>
        <w:rPr>
          <w:sz w:val="28"/>
          <w:szCs w:val="28"/>
        </w:rPr>
        <w:t>равительными словами и наградил</w:t>
      </w:r>
      <w:r w:rsidRPr="00442F1A">
        <w:rPr>
          <w:sz w:val="28"/>
          <w:szCs w:val="28"/>
        </w:rPr>
        <w:t xml:space="preserve"> Благодарственными письмами участников концерта, а также подарил столь необходимый коллективу ноутбук.</w:t>
      </w:r>
    </w:p>
    <w:p w:rsidR="00442F1A" w:rsidRDefault="00442F1A" w:rsidP="00442F1A">
      <w:pPr>
        <w:pStyle w:val="af"/>
        <w:spacing w:before="0" w:beforeAutospacing="0" w:after="0" w:afterAutospacing="0"/>
        <w:jc w:val="center"/>
        <w:rPr>
          <w:sz w:val="28"/>
          <w:szCs w:val="28"/>
        </w:rPr>
      </w:pPr>
      <w:r>
        <w:rPr>
          <w:noProof/>
          <w:sz w:val="28"/>
          <w:szCs w:val="28"/>
        </w:rPr>
        <w:lastRenderedPageBreak/>
        <w:drawing>
          <wp:inline distT="0" distB="0" distL="0" distR="0">
            <wp:extent cx="2697918" cy="18000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252D77" w:rsidRDefault="00252D77" w:rsidP="00442F1A">
      <w:pPr>
        <w:pStyle w:val="af"/>
        <w:spacing w:before="0" w:beforeAutospacing="0" w:after="0" w:afterAutospacing="0"/>
        <w:jc w:val="center"/>
        <w:rPr>
          <w:sz w:val="28"/>
          <w:szCs w:val="28"/>
        </w:rPr>
      </w:pPr>
    </w:p>
    <w:p w:rsidR="00C45012" w:rsidRDefault="00C45012" w:rsidP="00312D00">
      <w:pPr>
        <w:ind w:firstLine="708"/>
        <w:jc w:val="both"/>
        <w:rPr>
          <w:sz w:val="28"/>
          <w:szCs w:val="28"/>
        </w:rPr>
      </w:pPr>
      <w:r w:rsidRPr="00C45012">
        <w:rPr>
          <w:b/>
          <w:sz w:val="28"/>
          <w:szCs w:val="28"/>
        </w:rPr>
        <w:t xml:space="preserve">18 апреля 2014 года </w:t>
      </w:r>
      <w:r>
        <w:rPr>
          <w:sz w:val="28"/>
          <w:szCs w:val="28"/>
        </w:rPr>
        <w:t>р</w:t>
      </w:r>
      <w:r w:rsidRPr="00C45012">
        <w:rPr>
          <w:sz w:val="28"/>
          <w:szCs w:val="28"/>
        </w:rPr>
        <w:t xml:space="preserve">аботники ДК </w:t>
      </w:r>
      <w:r>
        <w:rPr>
          <w:sz w:val="28"/>
          <w:szCs w:val="28"/>
        </w:rPr>
        <w:t xml:space="preserve">п. Пригородный </w:t>
      </w:r>
      <w:r w:rsidRPr="00C45012">
        <w:rPr>
          <w:sz w:val="28"/>
          <w:szCs w:val="28"/>
        </w:rPr>
        <w:t xml:space="preserve">провели вечер-беседу  </w:t>
      </w:r>
      <w:r>
        <w:rPr>
          <w:sz w:val="28"/>
          <w:szCs w:val="28"/>
        </w:rPr>
        <w:t>«Тех дней не позабыть!», который  из-за состояния здоровья прошёл</w:t>
      </w:r>
      <w:r w:rsidRPr="00C45012">
        <w:rPr>
          <w:sz w:val="28"/>
          <w:szCs w:val="28"/>
        </w:rPr>
        <w:t xml:space="preserve"> на дому у</w:t>
      </w:r>
      <w:r>
        <w:rPr>
          <w:sz w:val="28"/>
          <w:szCs w:val="28"/>
        </w:rPr>
        <w:t xml:space="preserve"> </w:t>
      </w:r>
      <w:proofErr w:type="spellStart"/>
      <w:r w:rsidRPr="00C45012">
        <w:rPr>
          <w:sz w:val="28"/>
          <w:szCs w:val="28"/>
        </w:rPr>
        <w:t>Бабанаковой</w:t>
      </w:r>
      <w:proofErr w:type="spellEnd"/>
      <w:r w:rsidRPr="00C45012">
        <w:rPr>
          <w:sz w:val="28"/>
          <w:szCs w:val="28"/>
        </w:rPr>
        <w:t xml:space="preserve"> Т.М.., где она рассказала про годы жизни во время Великой Отечественной войны.</w:t>
      </w:r>
    </w:p>
    <w:p w:rsidR="00094069" w:rsidRPr="00312D00" w:rsidRDefault="00094069" w:rsidP="00312D00">
      <w:pPr>
        <w:ind w:firstLine="708"/>
        <w:jc w:val="both"/>
        <w:rPr>
          <w:sz w:val="28"/>
          <w:szCs w:val="28"/>
        </w:rPr>
      </w:pPr>
      <w:r>
        <w:rPr>
          <w:b/>
          <w:sz w:val="28"/>
          <w:szCs w:val="28"/>
        </w:rPr>
        <w:t>18 апреля 2014 года</w:t>
      </w:r>
      <w:r w:rsidRPr="00094069">
        <w:rPr>
          <w:sz w:val="28"/>
          <w:szCs w:val="28"/>
        </w:rPr>
        <w:t xml:space="preserve"> в ДК д. Старочервово для детей в возрасте от 9 до 15 лет были показаны фильмы «Семь чудес Кузбасса» и «Шедевры храма природы Кузбасса», посвященные Дню популяризации культурного и исторического наследия Кемеровской области.</w:t>
      </w:r>
    </w:p>
    <w:p w:rsidR="005035FC" w:rsidRDefault="005035FC" w:rsidP="005035FC">
      <w:pPr>
        <w:pStyle w:val="af"/>
        <w:spacing w:before="0" w:beforeAutospacing="0" w:after="0" w:afterAutospacing="0"/>
        <w:ind w:firstLine="709"/>
        <w:jc w:val="both"/>
        <w:rPr>
          <w:sz w:val="28"/>
          <w:szCs w:val="28"/>
        </w:rPr>
      </w:pPr>
      <w:r>
        <w:rPr>
          <w:b/>
          <w:sz w:val="28"/>
          <w:szCs w:val="28"/>
        </w:rPr>
        <w:t>19</w:t>
      </w:r>
      <w:r w:rsidR="00875B3B" w:rsidRPr="00875B3B">
        <w:rPr>
          <w:b/>
          <w:sz w:val="28"/>
          <w:szCs w:val="28"/>
        </w:rPr>
        <w:t xml:space="preserve"> апреля 2014 года</w:t>
      </w:r>
      <w:r w:rsidR="00875B3B" w:rsidRPr="00875B3B">
        <w:rPr>
          <w:sz w:val="28"/>
          <w:szCs w:val="28"/>
        </w:rPr>
        <w:t xml:space="preserve"> </w:t>
      </w:r>
      <w:r>
        <w:rPr>
          <w:sz w:val="28"/>
          <w:szCs w:val="28"/>
        </w:rPr>
        <w:t>в</w:t>
      </w:r>
      <w:r w:rsidRPr="005035FC">
        <w:rPr>
          <w:sz w:val="28"/>
          <w:szCs w:val="28"/>
        </w:rPr>
        <w:t xml:space="preserve"> посёлке Разведчик прошло спортивное мероприятие «Папа, мама, я - спортивная семья». В нём приняло участие три семьи, по три человека (взрослые до</w:t>
      </w:r>
      <w:r>
        <w:rPr>
          <w:sz w:val="28"/>
          <w:szCs w:val="28"/>
        </w:rPr>
        <w:t xml:space="preserve"> 35 лет и дети с 6 до 12 лет). </w:t>
      </w:r>
    </w:p>
    <w:p w:rsidR="005035FC" w:rsidRDefault="005035FC" w:rsidP="005035FC">
      <w:pPr>
        <w:pStyle w:val="af"/>
        <w:spacing w:before="0" w:beforeAutospacing="0" w:after="0" w:afterAutospacing="0"/>
        <w:ind w:firstLine="709"/>
        <w:jc w:val="both"/>
        <w:rPr>
          <w:sz w:val="28"/>
          <w:szCs w:val="28"/>
        </w:rPr>
      </w:pPr>
      <w:r w:rsidRPr="005035FC">
        <w:rPr>
          <w:sz w:val="28"/>
          <w:szCs w:val="28"/>
        </w:rPr>
        <w:t xml:space="preserve">Участники представляли </w:t>
      </w:r>
      <w:proofErr w:type="spellStart"/>
      <w:r w:rsidRPr="005035FC">
        <w:rPr>
          <w:sz w:val="28"/>
          <w:szCs w:val="28"/>
        </w:rPr>
        <w:t>Арсентьевское</w:t>
      </w:r>
      <w:proofErr w:type="spellEnd"/>
      <w:r w:rsidRPr="005035FC">
        <w:rPr>
          <w:sz w:val="28"/>
          <w:szCs w:val="28"/>
        </w:rPr>
        <w:t xml:space="preserve"> поселение - две команды из поселка Разведчик (Ахметовы и </w:t>
      </w:r>
      <w:proofErr w:type="spellStart"/>
      <w:r w:rsidRPr="005035FC">
        <w:rPr>
          <w:sz w:val="28"/>
          <w:szCs w:val="28"/>
        </w:rPr>
        <w:t>Верхорубовы</w:t>
      </w:r>
      <w:proofErr w:type="spellEnd"/>
      <w:r w:rsidRPr="005035FC">
        <w:rPr>
          <w:sz w:val="28"/>
          <w:szCs w:val="28"/>
        </w:rPr>
        <w:t>) и одна из поселка Арсентьевка (</w:t>
      </w:r>
      <w:proofErr w:type="spellStart"/>
      <w:r w:rsidRPr="005035FC">
        <w:rPr>
          <w:sz w:val="28"/>
          <w:szCs w:val="28"/>
        </w:rPr>
        <w:t>Тиуновы</w:t>
      </w:r>
      <w:proofErr w:type="spellEnd"/>
      <w:r w:rsidRPr="005035FC">
        <w:rPr>
          <w:sz w:val="28"/>
          <w:szCs w:val="28"/>
        </w:rPr>
        <w:t>).</w:t>
      </w:r>
    </w:p>
    <w:p w:rsidR="005035FC" w:rsidRDefault="005035FC" w:rsidP="005035FC">
      <w:pPr>
        <w:pStyle w:val="af"/>
        <w:spacing w:before="0" w:beforeAutospacing="0" w:after="0" w:afterAutospacing="0"/>
        <w:ind w:firstLine="709"/>
        <w:jc w:val="both"/>
        <w:rPr>
          <w:sz w:val="28"/>
          <w:szCs w:val="28"/>
        </w:rPr>
      </w:pPr>
      <w:r w:rsidRPr="005035FC">
        <w:rPr>
          <w:sz w:val="28"/>
          <w:szCs w:val="28"/>
        </w:rPr>
        <w:t xml:space="preserve">Целью данного спортивного мероприятия является приобщение населения к спорту. Семейным ценностям и активному образу жизни. Также рассматривались и определялись кандидатуры в состав команды </w:t>
      </w:r>
      <w:proofErr w:type="spellStart"/>
      <w:r w:rsidRPr="005035FC">
        <w:rPr>
          <w:sz w:val="28"/>
          <w:szCs w:val="28"/>
        </w:rPr>
        <w:t>Арсентьевского</w:t>
      </w:r>
      <w:proofErr w:type="spellEnd"/>
      <w:r w:rsidRPr="005035FC">
        <w:rPr>
          <w:sz w:val="28"/>
          <w:szCs w:val="28"/>
        </w:rPr>
        <w:t xml:space="preserve"> поселения Кемеровского муниципального района.</w:t>
      </w:r>
    </w:p>
    <w:p w:rsidR="005035FC" w:rsidRDefault="005035FC" w:rsidP="005035FC">
      <w:pPr>
        <w:pStyle w:val="af"/>
        <w:spacing w:before="0" w:beforeAutospacing="0" w:after="0" w:afterAutospacing="0"/>
        <w:ind w:firstLine="709"/>
        <w:jc w:val="both"/>
        <w:rPr>
          <w:sz w:val="28"/>
          <w:szCs w:val="28"/>
        </w:rPr>
      </w:pPr>
      <w:r w:rsidRPr="005035FC">
        <w:rPr>
          <w:sz w:val="28"/>
          <w:szCs w:val="28"/>
        </w:rPr>
        <w:t xml:space="preserve">По результатам соревнований первое место справедливо досталось семье </w:t>
      </w:r>
      <w:proofErr w:type="spellStart"/>
      <w:r w:rsidRPr="005035FC">
        <w:rPr>
          <w:sz w:val="28"/>
          <w:szCs w:val="28"/>
        </w:rPr>
        <w:t>Тиуновых</w:t>
      </w:r>
      <w:proofErr w:type="spellEnd"/>
      <w:r w:rsidRPr="005035FC">
        <w:rPr>
          <w:sz w:val="28"/>
          <w:szCs w:val="28"/>
        </w:rPr>
        <w:t xml:space="preserve">, второе - семье </w:t>
      </w:r>
      <w:proofErr w:type="spellStart"/>
      <w:r w:rsidRPr="005035FC">
        <w:rPr>
          <w:sz w:val="28"/>
          <w:szCs w:val="28"/>
        </w:rPr>
        <w:t>Верхорубовых</w:t>
      </w:r>
      <w:proofErr w:type="spellEnd"/>
      <w:r w:rsidRPr="005035FC">
        <w:rPr>
          <w:sz w:val="28"/>
          <w:szCs w:val="28"/>
        </w:rPr>
        <w:t xml:space="preserve"> и третье место - семье Ахметовых.</w:t>
      </w:r>
      <w:r>
        <w:rPr>
          <w:sz w:val="28"/>
          <w:szCs w:val="28"/>
        </w:rPr>
        <w:t xml:space="preserve"> </w:t>
      </w:r>
      <w:r w:rsidRPr="005035FC">
        <w:rPr>
          <w:sz w:val="28"/>
          <w:szCs w:val="28"/>
        </w:rPr>
        <w:t xml:space="preserve">Все команды были награждены дипломами предоставленными директором МБУ «Дом культуры </w:t>
      </w:r>
      <w:proofErr w:type="spellStart"/>
      <w:r w:rsidRPr="005035FC">
        <w:rPr>
          <w:sz w:val="28"/>
          <w:szCs w:val="28"/>
        </w:rPr>
        <w:t>Арсентьевского</w:t>
      </w:r>
      <w:proofErr w:type="spellEnd"/>
      <w:r w:rsidRPr="005035FC">
        <w:rPr>
          <w:sz w:val="28"/>
          <w:szCs w:val="28"/>
        </w:rPr>
        <w:t xml:space="preserve"> поселения Кемеровского муниципального района» Еленой Пасечник (посёлок Разведчик).</w:t>
      </w:r>
      <w:r>
        <w:rPr>
          <w:sz w:val="28"/>
          <w:szCs w:val="28"/>
        </w:rPr>
        <w:tab/>
      </w:r>
    </w:p>
    <w:p w:rsidR="005035FC" w:rsidRPr="005035FC" w:rsidRDefault="005035FC" w:rsidP="005035FC">
      <w:pPr>
        <w:pStyle w:val="af"/>
        <w:spacing w:before="0" w:beforeAutospacing="0" w:after="0" w:afterAutospacing="0"/>
        <w:ind w:firstLine="709"/>
        <w:jc w:val="both"/>
        <w:rPr>
          <w:sz w:val="28"/>
          <w:szCs w:val="28"/>
        </w:rPr>
      </w:pPr>
      <w:r w:rsidRPr="005035FC">
        <w:rPr>
          <w:b/>
          <w:sz w:val="28"/>
          <w:szCs w:val="28"/>
        </w:rPr>
        <w:t>20 апреля 2014 года</w:t>
      </w:r>
      <w:r>
        <w:rPr>
          <w:sz w:val="28"/>
          <w:szCs w:val="28"/>
        </w:rPr>
        <w:t xml:space="preserve"> н</w:t>
      </w:r>
      <w:r w:rsidRPr="005035FC">
        <w:rPr>
          <w:sz w:val="28"/>
          <w:szCs w:val="28"/>
        </w:rPr>
        <w:t>а базе спортивного комплекса «</w:t>
      </w:r>
      <w:proofErr w:type="spellStart"/>
      <w:r w:rsidRPr="005035FC">
        <w:rPr>
          <w:sz w:val="28"/>
          <w:szCs w:val="28"/>
        </w:rPr>
        <w:t>Олимпик</w:t>
      </w:r>
      <w:proofErr w:type="spellEnd"/>
      <w:r w:rsidRPr="005035FC">
        <w:rPr>
          <w:sz w:val="28"/>
          <w:szCs w:val="28"/>
        </w:rPr>
        <w:t>» в поселк</w:t>
      </w:r>
      <w:r>
        <w:rPr>
          <w:sz w:val="28"/>
          <w:szCs w:val="28"/>
        </w:rPr>
        <w:t xml:space="preserve">е Новостройка </w:t>
      </w:r>
      <w:r w:rsidRPr="005035FC">
        <w:rPr>
          <w:sz w:val="28"/>
          <w:szCs w:val="28"/>
        </w:rPr>
        <w:t xml:space="preserve">состоялось открытое Первенство МБОУ ДОД </w:t>
      </w:r>
      <w:r w:rsidRPr="005035FC">
        <w:rPr>
          <w:sz w:val="28"/>
          <w:szCs w:val="28"/>
        </w:rPr>
        <w:lastRenderedPageBreak/>
        <w:t>«Комплексная детско-юношеская спортивная школа Кемеровского муниципального района» по гиревому спорту. В соревнованиях приняло участие 52 спортсмена из четырё</w:t>
      </w:r>
      <w:r>
        <w:rPr>
          <w:sz w:val="28"/>
          <w:szCs w:val="28"/>
        </w:rPr>
        <w:t>х муниципальных образований -</w:t>
      </w:r>
      <w:r w:rsidRPr="005035FC">
        <w:rPr>
          <w:sz w:val="28"/>
          <w:szCs w:val="28"/>
        </w:rPr>
        <w:t xml:space="preserve"> </w:t>
      </w:r>
      <w:proofErr w:type="spellStart"/>
      <w:r w:rsidRPr="005035FC">
        <w:rPr>
          <w:sz w:val="28"/>
          <w:szCs w:val="28"/>
        </w:rPr>
        <w:t>Яя</w:t>
      </w:r>
      <w:proofErr w:type="spellEnd"/>
      <w:r w:rsidRPr="005035FC">
        <w:rPr>
          <w:sz w:val="28"/>
          <w:szCs w:val="28"/>
        </w:rPr>
        <w:t>, Топки, Березовский и Кемеровский район.</w:t>
      </w:r>
    </w:p>
    <w:p w:rsidR="005035FC" w:rsidRDefault="005035FC" w:rsidP="005035FC">
      <w:pPr>
        <w:pStyle w:val="af"/>
        <w:spacing w:before="0" w:beforeAutospacing="0" w:after="0" w:afterAutospacing="0"/>
        <w:ind w:firstLine="709"/>
        <w:jc w:val="both"/>
        <w:rPr>
          <w:sz w:val="28"/>
          <w:szCs w:val="28"/>
        </w:rPr>
      </w:pPr>
      <w:r w:rsidRPr="005035FC">
        <w:rPr>
          <w:sz w:val="28"/>
          <w:szCs w:val="28"/>
        </w:rPr>
        <w:t xml:space="preserve">Главный судья соревнований - Сергей </w:t>
      </w:r>
      <w:proofErr w:type="spellStart"/>
      <w:r w:rsidRPr="005035FC">
        <w:rPr>
          <w:sz w:val="28"/>
          <w:szCs w:val="28"/>
        </w:rPr>
        <w:t>Позняковский</w:t>
      </w:r>
      <w:proofErr w:type="spellEnd"/>
      <w:r w:rsidRPr="005035FC">
        <w:rPr>
          <w:sz w:val="28"/>
          <w:szCs w:val="28"/>
        </w:rPr>
        <w:t xml:space="preserve">, главный секретарь - Надежда Белошапкина. Соревнования прошли на высоком профессиональном уровне. </w:t>
      </w:r>
    </w:p>
    <w:p w:rsidR="005035FC" w:rsidRDefault="005035FC" w:rsidP="005035FC">
      <w:pPr>
        <w:pStyle w:val="af"/>
        <w:spacing w:before="0" w:beforeAutospacing="0" w:after="0" w:afterAutospacing="0"/>
        <w:ind w:firstLine="709"/>
        <w:jc w:val="both"/>
        <w:rPr>
          <w:sz w:val="28"/>
          <w:szCs w:val="28"/>
        </w:rPr>
      </w:pPr>
      <w:r w:rsidRPr="005035FC">
        <w:rPr>
          <w:sz w:val="28"/>
          <w:szCs w:val="28"/>
        </w:rPr>
        <w:t xml:space="preserve">Максим Белошапкин из Кемеровского района, тренирующийся у Сергея </w:t>
      </w:r>
      <w:proofErr w:type="spellStart"/>
      <w:r w:rsidRPr="005035FC">
        <w:rPr>
          <w:sz w:val="28"/>
          <w:szCs w:val="28"/>
        </w:rPr>
        <w:t>Позняковского</w:t>
      </w:r>
      <w:proofErr w:type="spellEnd"/>
      <w:r w:rsidRPr="005035FC">
        <w:rPr>
          <w:sz w:val="28"/>
          <w:szCs w:val="28"/>
        </w:rPr>
        <w:t>, установил рекорд Кузбасса, набрав в сумме 267,5 очков.</w:t>
      </w:r>
    </w:p>
    <w:p w:rsidR="005035FC" w:rsidRDefault="005035FC" w:rsidP="005035FC">
      <w:pPr>
        <w:pStyle w:val="af"/>
        <w:spacing w:before="0" w:beforeAutospacing="0" w:after="0" w:afterAutospacing="0"/>
        <w:jc w:val="both"/>
        <w:rPr>
          <w:sz w:val="28"/>
          <w:szCs w:val="28"/>
        </w:rPr>
      </w:pPr>
      <w:r>
        <w:rPr>
          <w:noProof/>
        </w:rPr>
        <w:drawing>
          <wp:inline distT="0" distB="0" distL="0" distR="0" wp14:anchorId="0146A53C" wp14:editId="0E3DA7BF">
            <wp:extent cx="2698051" cy="18000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98051" cy="1800000"/>
                    </a:xfrm>
                    <a:prstGeom prst="rect">
                      <a:avLst/>
                    </a:prstGeom>
                  </pic:spPr>
                </pic:pic>
              </a:graphicData>
            </a:graphic>
          </wp:inline>
        </w:drawing>
      </w:r>
      <w:r>
        <w:rPr>
          <w:noProof/>
        </w:rPr>
        <w:drawing>
          <wp:inline distT="0" distB="0" distL="0" distR="0" wp14:anchorId="6E58FFA9" wp14:editId="6754E15A">
            <wp:extent cx="2698051" cy="18000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98051" cy="1800000"/>
                    </a:xfrm>
                    <a:prstGeom prst="rect">
                      <a:avLst/>
                    </a:prstGeom>
                  </pic:spPr>
                </pic:pic>
              </a:graphicData>
            </a:graphic>
          </wp:inline>
        </w:drawing>
      </w:r>
    </w:p>
    <w:p w:rsidR="005035FC" w:rsidRDefault="005035FC" w:rsidP="005035FC">
      <w:pPr>
        <w:pStyle w:val="af"/>
        <w:spacing w:before="0" w:beforeAutospacing="0" w:after="0" w:afterAutospacing="0"/>
        <w:jc w:val="center"/>
        <w:rPr>
          <w:sz w:val="28"/>
          <w:szCs w:val="28"/>
        </w:rPr>
      </w:pPr>
      <w:r>
        <w:rPr>
          <w:noProof/>
        </w:rPr>
        <w:drawing>
          <wp:inline distT="0" distB="0" distL="0" distR="0" wp14:anchorId="3E5631F5" wp14:editId="0BC74BF0">
            <wp:extent cx="1680001" cy="252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80001" cy="2520000"/>
                    </a:xfrm>
                    <a:prstGeom prst="rect">
                      <a:avLst/>
                    </a:prstGeom>
                  </pic:spPr>
                </pic:pic>
              </a:graphicData>
            </a:graphic>
          </wp:inline>
        </w:drawing>
      </w:r>
      <w:r w:rsidR="00324636">
        <w:rPr>
          <w:noProof/>
          <w:sz w:val="28"/>
          <w:szCs w:val="28"/>
        </w:rPr>
        <w:drawing>
          <wp:inline distT="0" distB="0" distL="0" distR="0">
            <wp:extent cx="1670050" cy="2505075"/>
            <wp:effectExtent l="0" t="0" r="635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png"/>
                    <pic:cNvPicPr/>
                  </pic:nvPicPr>
                  <pic:blipFill>
                    <a:blip r:embed="rId21">
                      <a:extLst>
                        <a:ext uri="{28A0092B-C50C-407E-A947-70E740481C1C}">
                          <a14:useLocalDpi xmlns:a14="http://schemas.microsoft.com/office/drawing/2010/main" val="0"/>
                        </a:ext>
                      </a:extLst>
                    </a:blip>
                    <a:stretch>
                      <a:fillRect/>
                    </a:stretch>
                  </pic:blipFill>
                  <pic:spPr>
                    <a:xfrm>
                      <a:off x="0" y="0"/>
                      <a:ext cx="1670050" cy="2505075"/>
                    </a:xfrm>
                    <a:prstGeom prst="rect">
                      <a:avLst/>
                    </a:prstGeom>
                  </pic:spPr>
                </pic:pic>
              </a:graphicData>
            </a:graphic>
          </wp:inline>
        </w:drawing>
      </w:r>
    </w:p>
    <w:p w:rsidR="0075683B" w:rsidRDefault="0075683B" w:rsidP="0075683B">
      <w:pPr>
        <w:pStyle w:val="af"/>
        <w:spacing w:before="0" w:beforeAutospacing="0" w:after="0" w:afterAutospacing="0"/>
        <w:ind w:firstLine="708"/>
        <w:jc w:val="both"/>
        <w:rPr>
          <w:sz w:val="28"/>
          <w:szCs w:val="28"/>
        </w:rPr>
      </w:pPr>
    </w:p>
    <w:p w:rsidR="0075683B" w:rsidRDefault="0075683B" w:rsidP="0075683B">
      <w:pPr>
        <w:pStyle w:val="af"/>
        <w:spacing w:before="0" w:beforeAutospacing="0" w:after="0" w:afterAutospacing="0"/>
        <w:ind w:firstLine="708"/>
        <w:jc w:val="both"/>
        <w:rPr>
          <w:sz w:val="28"/>
          <w:szCs w:val="28"/>
        </w:rPr>
      </w:pPr>
      <w:r>
        <w:rPr>
          <w:sz w:val="28"/>
          <w:szCs w:val="28"/>
        </w:rPr>
        <w:t>С</w:t>
      </w:r>
      <w:r w:rsidRPr="0075683B">
        <w:rPr>
          <w:sz w:val="28"/>
          <w:szCs w:val="28"/>
        </w:rPr>
        <w:t xml:space="preserve"> </w:t>
      </w:r>
      <w:r w:rsidRPr="0075683B">
        <w:rPr>
          <w:b/>
          <w:sz w:val="28"/>
          <w:szCs w:val="28"/>
        </w:rPr>
        <w:t>15 по 21 апреля 2014 года</w:t>
      </w:r>
      <w:r w:rsidRPr="0075683B">
        <w:rPr>
          <w:sz w:val="28"/>
          <w:szCs w:val="28"/>
        </w:rPr>
        <w:t xml:space="preserve"> представители Кемеровского рай</w:t>
      </w:r>
      <w:r>
        <w:rPr>
          <w:sz w:val="28"/>
          <w:szCs w:val="28"/>
        </w:rPr>
        <w:t>она успешно выступили в Санкт-</w:t>
      </w:r>
      <w:r w:rsidRPr="0075683B">
        <w:rPr>
          <w:sz w:val="28"/>
          <w:szCs w:val="28"/>
        </w:rPr>
        <w:t xml:space="preserve">Петербурге, где прошёл финал Международного фестиваля - конкурса детского и молодежного творчества «Балтийское созвездие». </w:t>
      </w:r>
    </w:p>
    <w:p w:rsidR="0075683B" w:rsidRPr="0075683B" w:rsidRDefault="0075683B" w:rsidP="0075683B">
      <w:pPr>
        <w:pStyle w:val="af"/>
        <w:spacing w:before="0" w:beforeAutospacing="0" w:after="0" w:afterAutospacing="0"/>
        <w:ind w:firstLine="708"/>
        <w:jc w:val="both"/>
        <w:rPr>
          <w:sz w:val="28"/>
          <w:szCs w:val="28"/>
        </w:rPr>
      </w:pPr>
      <w:r w:rsidRPr="0075683B">
        <w:rPr>
          <w:sz w:val="28"/>
          <w:szCs w:val="28"/>
        </w:rPr>
        <w:t xml:space="preserve">В концертном зале отеля «Санкт - Петербург» столь большой форум искусства собрал огромное количество творческих коллективов и солистов высокого исполнительского уровня из разных регионов России, Украины, Германии, Белоруссии и Франции. </w:t>
      </w:r>
    </w:p>
    <w:p w:rsidR="0075683B" w:rsidRPr="0075683B" w:rsidRDefault="0075683B" w:rsidP="0075683B">
      <w:pPr>
        <w:pStyle w:val="af"/>
        <w:spacing w:before="0" w:beforeAutospacing="0" w:after="0" w:afterAutospacing="0"/>
        <w:ind w:firstLine="708"/>
        <w:jc w:val="both"/>
        <w:rPr>
          <w:sz w:val="28"/>
          <w:szCs w:val="28"/>
        </w:rPr>
      </w:pPr>
      <w:r>
        <w:rPr>
          <w:sz w:val="28"/>
          <w:szCs w:val="28"/>
        </w:rPr>
        <w:t>У</w:t>
      </w:r>
      <w:r w:rsidRPr="0075683B">
        <w:rPr>
          <w:sz w:val="28"/>
          <w:szCs w:val="28"/>
        </w:rPr>
        <w:t xml:space="preserve">чащиеся Детской музыкальной школы Кемеровского муниципального района выдержали серьёзную конкуренцию и продемонстрировали значимые результаты. </w:t>
      </w:r>
    </w:p>
    <w:p w:rsidR="0075683B" w:rsidRDefault="0075683B" w:rsidP="0075683B">
      <w:pPr>
        <w:pStyle w:val="af"/>
        <w:spacing w:before="0" w:beforeAutospacing="0" w:after="0" w:afterAutospacing="0"/>
        <w:ind w:firstLine="708"/>
        <w:jc w:val="both"/>
        <w:rPr>
          <w:sz w:val="28"/>
          <w:szCs w:val="28"/>
        </w:rPr>
      </w:pPr>
      <w:r w:rsidRPr="0075683B">
        <w:rPr>
          <w:sz w:val="28"/>
          <w:szCs w:val="28"/>
        </w:rPr>
        <w:lastRenderedPageBreak/>
        <w:t>По результатам оценки компетентного и высокопрофессионального жюри препо</w:t>
      </w:r>
      <w:r>
        <w:rPr>
          <w:sz w:val="28"/>
          <w:szCs w:val="28"/>
        </w:rPr>
        <w:t xml:space="preserve">даватель эстрадного вокала </w:t>
      </w:r>
      <w:r w:rsidRPr="0075683B">
        <w:rPr>
          <w:sz w:val="28"/>
          <w:szCs w:val="28"/>
        </w:rPr>
        <w:t xml:space="preserve"> районной музыкальной школы Виктория </w:t>
      </w:r>
      <w:proofErr w:type="spellStart"/>
      <w:r w:rsidRPr="0075683B">
        <w:rPr>
          <w:sz w:val="28"/>
          <w:szCs w:val="28"/>
        </w:rPr>
        <w:t>Терёхина</w:t>
      </w:r>
      <w:proofErr w:type="spellEnd"/>
      <w:r w:rsidRPr="0075683B">
        <w:rPr>
          <w:sz w:val="28"/>
          <w:szCs w:val="28"/>
        </w:rPr>
        <w:t xml:space="preserve"> получила звание дипломанта I степени. </w:t>
      </w:r>
    </w:p>
    <w:p w:rsidR="0075683B" w:rsidRDefault="0075683B" w:rsidP="0075683B">
      <w:pPr>
        <w:pStyle w:val="af"/>
        <w:spacing w:before="0" w:beforeAutospacing="0" w:after="0" w:afterAutospacing="0"/>
        <w:ind w:firstLine="708"/>
        <w:jc w:val="both"/>
        <w:rPr>
          <w:sz w:val="28"/>
          <w:szCs w:val="28"/>
        </w:rPr>
      </w:pPr>
      <w:r w:rsidRPr="0075683B">
        <w:rPr>
          <w:sz w:val="28"/>
          <w:szCs w:val="28"/>
        </w:rPr>
        <w:t xml:space="preserve">Учащаяся по классу «эстрадный вокал» Анна Седова стала обладателем диплома II степени. </w:t>
      </w:r>
    </w:p>
    <w:p w:rsidR="0075683B" w:rsidRDefault="0075683B" w:rsidP="0075683B">
      <w:pPr>
        <w:pStyle w:val="af"/>
        <w:spacing w:before="0" w:beforeAutospacing="0" w:after="0" w:afterAutospacing="0"/>
        <w:ind w:firstLine="708"/>
        <w:jc w:val="both"/>
        <w:rPr>
          <w:sz w:val="28"/>
          <w:szCs w:val="28"/>
        </w:rPr>
      </w:pPr>
      <w:r>
        <w:rPr>
          <w:sz w:val="28"/>
          <w:szCs w:val="28"/>
        </w:rPr>
        <w:t>Учащейся</w:t>
      </w:r>
      <w:r w:rsidRPr="0075683B">
        <w:rPr>
          <w:sz w:val="28"/>
          <w:szCs w:val="28"/>
        </w:rPr>
        <w:t xml:space="preserve"> </w:t>
      </w:r>
      <w:r>
        <w:rPr>
          <w:sz w:val="28"/>
          <w:szCs w:val="28"/>
        </w:rPr>
        <w:t>по классу «эстрадный вокал» Юлии</w:t>
      </w:r>
      <w:r w:rsidRPr="0075683B">
        <w:rPr>
          <w:sz w:val="28"/>
          <w:szCs w:val="28"/>
        </w:rPr>
        <w:t xml:space="preserve"> </w:t>
      </w:r>
      <w:proofErr w:type="spellStart"/>
      <w:r w:rsidRPr="0075683B">
        <w:rPr>
          <w:sz w:val="28"/>
          <w:szCs w:val="28"/>
        </w:rPr>
        <w:t>Береговенко</w:t>
      </w:r>
      <w:proofErr w:type="spellEnd"/>
      <w:r w:rsidRPr="0075683B">
        <w:rPr>
          <w:sz w:val="28"/>
          <w:szCs w:val="28"/>
        </w:rPr>
        <w:t>, был вручён диплом лауреата II степени и сертификат на внеконкурсное поступление в Московский институт современных искусств по специальности «</w:t>
      </w:r>
      <w:proofErr w:type="spellStart"/>
      <w:r w:rsidRPr="0075683B">
        <w:rPr>
          <w:sz w:val="28"/>
          <w:szCs w:val="28"/>
        </w:rPr>
        <w:t>эстрадно</w:t>
      </w:r>
      <w:proofErr w:type="spellEnd"/>
      <w:r w:rsidRPr="0075683B">
        <w:rPr>
          <w:sz w:val="28"/>
          <w:szCs w:val="28"/>
        </w:rPr>
        <w:t xml:space="preserve">-джазовое пение». </w:t>
      </w:r>
    </w:p>
    <w:p w:rsidR="0075683B" w:rsidRDefault="0075683B" w:rsidP="0075683B">
      <w:pPr>
        <w:pStyle w:val="af"/>
        <w:spacing w:before="0" w:beforeAutospacing="0" w:after="0" w:afterAutospacing="0"/>
        <w:ind w:firstLine="708"/>
        <w:jc w:val="both"/>
        <w:rPr>
          <w:sz w:val="28"/>
          <w:szCs w:val="28"/>
        </w:rPr>
      </w:pPr>
      <w:r w:rsidRPr="0075683B">
        <w:rPr>
          <w:sz w:val="28"/>
          <w:szCs w:val="28"/>
        </w:rPr>
        <w:t xml:space="preserve">Работа преподавателя эстрадного вокала Елены </w:t>
      </w:r>
      <w:proofErr w:type="spellStart"/>
      <w:r w:rsidRPr="0075683B">
        <w:rPr>
          <w:sz w:val="28"/>
          <w:szCs w:val="28"/>
        </w:rPr>
        <w:t>Овчинниковой</w:t>
      </w:r>
      <w:proofErr w:type="spellEnd"/>
      <w:r w:rsidRPr="0075683B">
        <w:rPr>
          <w:sz w:val="28"/>
          <w:szCs w:val="28"/>
        </w:rPr>
        <w:t xml:space="preserve"> отмечена Благодарственным письмом организационного комитета фестиваля - конкурса за подготовку лауреатов и дипломантов, представлявших Детскую музыкальную школу Кемеровского муниципального района. </w:t>
      </w:r>
    </w:p>
    <w:p w:rsidR="0075683B" w:rsidRPr="0075683B" w:rsidRDefault="0075683B" w:rsidP="0075683B">
      <w:pPr>
        <w:pStyle w:val="af"/>
        <w:spacing w:before="0" w:beforeAutospacing="0" w:after="0" w:afterAutospacing="0"/>
        <w:ind w:firstLine="708"/>
        <w:jc w:val="both"/>
        <w:rPr>
          <w:sz w:val="28"/>
          <w:szCs w:val="28"/>
        </w:rPr>
      </w:pPr>
    </w:p>
    <w:p w:rsidR="005035FC" w:rsidRDefault="00324636" w:rsidP="0075683B">
      <w:pPr>
        <w:pStyle w:val="af"/>
        <w:spacing w:before="0" w:beforeAutospacing="0" w:after="0" w:afterAutospacing="0"/>
        <w:jc w:val="center"/>
        <w:rPr>
          <w:sz w:val="28"/>
          <w:szCs w:val="28"/>
        </w:rPr>
      </w:pPr>
      <w:r>
        <w:rPr>
          <w:noProof/>
          <w:sz w:val="28"/>
          <w:szCs w:val="28"/>
        </w:rPr>
        <w:drawing>
          <wp:inline distT="0" distB="0" distL="0" distR="0">
            <wp:extent cx="3048000" cy="20345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png"/>
                    <pic:cNvPicPr/>
                  </pic:nvPicPr>
                  <pic:blipFill>
                    <a:blip r:embed="rId22">
                      <a:extLst>
                        <a:ext uri="{28A0092B-C50C-407E-A947-70E740481C1C}">
                          <a14:useLocalDpi xmlns:a14="http://schemas.microsoft.com/office/drawing/2010/main" val="0"/>
                        </a:ext>
                      </a:extLst>
                    </a:blip>
                    <a:stretch>
                      <a:fillRect/>
                    </a:stretch>
                  </pic:blipFill>
                  <pic:spPr>
                    <a:xfrm>
                      <a:off x="0" y="0"/>
                      <a:ext cx="3048000" cy="2034540"/>
                    </a:xfrm>
                    <a:prstGeom prst="rect">
                      <a:avLst/>
                    </a:prstGeom>
                  </pic:spPr>
                </pic:pic>
              </a:graphicData>
            </a:graphic>
          </wp:inline>
        </w:drawing>
      </w:r>
    </w:p>
    <w:p w:rsidR="0075683B" w:rsidRDefault="00324636" w:rsidP="0075683B">
      <w:pPr>
        <w:pStyle w:val="af"/>
        <w:spacing w:before="0" w:beforeAutospacing="0" w:after="0" w:afterAutospacing="0"/>
        <w:jc w:val="center"/>
        <w:rPr>
          <w:sz w:val="28"/>
          <w:szCs w:val="28"/>
        </w:rPr>
      </w:pPr>
      <w:r>
        <w:rPr>
          <w:noProof/>
        </w:rPr>
        <w:drawing>
          <wp:inline distT="0" distB="0" distL="0" distR="0">
            <wp:extent cx="2444750" cy="17968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png"/>
                    <pic:cNvPicPr/>
                  </pic:nvPicPr>
                  <pic:blipFill>
                    <a:blip r:embed="rId23">
                      <a:extLst>
                        <a:ext uri="{28A0092B-C50C-407E-A947-70E740481C1C}">
                          <a14:useLocalDpi xmlns:a14="http://schemas.microsoft.com/office/drawing/2010/main" val="0"/>
                        </a:ext>
                      </a:extLst>
                    </a:blip>
                    <a:stretch>
                      <a:fillRect/>
                    </a:stretch>
                  </pic:blipFill>
                  <pic:spPr>
                    <a:xfrm>
                      <a:off x="0" y="0"/>
                      <a:ext cx="2444750" cy="1796891"/>
                    </a:xfrm>
                    <a:prstGeom prst="rect">
                      <a:avLst/>
                    </a:prstGeom>
                  </pic:spPr>
                </pic:pic>
              </a:graphicData>
            </a:graphic>
          </wp:inline>
        </w:drawing>
      </w:r>
      <w:bookmarkStart w:id="0" w:name="_GoBack"/>
      <w:r>
        <w:rPr>
          <w:noProof/>
          <w:sz w:val="28"/>
          <w:szCs w:val="28"/>
        </w:rPr>
        <w:drawing>
          <wp:inline distT="0" distB="0" distL="0" distR="0">
            <wp:extent cx="2356787" cy="17970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png"/>
                    <pic:cNvPicPr/>
                  </pic:nvPicPr>
                  <pic:blipFill>
                    <a:blip r:embed="rId24">
                      <a:extLst>
                        <a:ext uri="{28A0092B-C50C-407E-A947-70E740481C1C}">
                          <a14:useLocalDpi xmlns:a14="http://schemas.microsoft.com/office/drawing/2010/main" val="0"/>
                        </a:ext>
                      </a:extLst>
                    </a:blip>
                    <a:stretch>
                      <a:fillRect/>
                    </a:stretch>
                  </pic:blipFill>
                  <pic:spPr>
                    <a:xfrm>
                      <a:off x="0" y="0"/>
                      <a:ext cx="2356787" cy="1797050"/>
                    </a:xfrm>
                    <a:prstGeom prst="rect">
                      <a:avLst/>
                    </a:prstGeom>
                  </pic:spPr>
                </pic:pic>
              </a:graphicData>
            </a:graphic>
          </wp:inline>
        </w:drawing>
      </w:r>
      <w:bookmarkEnd w:id="0"/>
    </w:p>
    <w:p w:rsidR="001C03BB" w:rsidRDefault="001C03BB" w:rsidP="0075683B">
      <w:pPr>
        <w:jc w:val="center"/>
        <w:rPr>
          <w:sz w:val="28"/>
          <w:szCs w:val="28"/>
        </w:rPr>
      </w:pPr>
    </w:p>
    <w:p w:rsidR="002A2008" w:rsidRDefault="002A2008" w:rsidP="00A22D64">
      <w:pPr>
        <w:ind w:firstLine="709"/>
        <w:jc w:val="both"/>
        <w:rPr>
          <w:color w:val="000000"/>
          <w:sz w:val="28"/>
          <w:szCs w:val="28"/>
        </w:rPr>
      </w:pPr>
      <w:r>
        <w:rPr>
          <w:b/>
          <w:color w:val="000000"/>
          <w:sz w:val="28"/>
          <w:szCs w:val="28"/>
        </w:rPr>
        <w:t>20</w:t>
      </w:r>
      <w:r w:rsidRPr="00A22D64">
        <w:rPr>
          <w:b/>
          <w:color w:val="000000"/>
          <w:sz w:val="28"/>
          <w:szCs w:val="28"/>
        </w:rPr>
        <w:t xml:space="preserve"> апреля 2014 года</w:t>
      </w:r>
      <w:r>
        <w:rPr>
          <w:color w:val="000000"/>
          <w:sz w:val="28"/>
          <w:szCs w:val="28"/>
        </w:rPr>
        <w:t xml:space="preserve"> </w:t>
      </w:r>
      <w:r w:rsidRPr="002A2008">
        <w:rPr>
          <w:color w:val="000000"/>
          <w:sz w:val="28"/>
          <w:szCs w:val="28"/>
        </w:rPr>
        <w:t xml:space="preserve">в </w:t>
      </w:r>
      <w:r>
        <w:rPr>
          <w:color w:val="000000"/>
          <w:sz w:val="28"/>
          <w:szCs w:val="28"/>
        </w:rPr>
        <w:t>«</w:t>
      </w:r>
      <w:r w:rsidRPr="002A2008">
        <w:rPr>
          <w:color w:val="000000"/>
          <w:sz w:val="28"/>
          <w:szCs w:val="28"/>
        </w:rPr>
        <w:t>Весеннюю Неделю Добра</w:t>
      </w:r>
      <w:r>
        <w:rPr>
          <w:color w:val="000000"/>
          <w:sz w:val="28"/>
          <w:szCs w:val="28"/>
        </w:rPr>
        <w:t>»</w:t>
      </w:r>
      <w:r w:rsidRPr="002A2008">
        <w:rPr>
          <w:color w:val="000000"/>
          <w:sz w:val="28"/>
          <w:szCs w:val="28"/>
        </w:rPr>
        <w:t xml:space="preserve"> </w:t>
      </w:r>
      <w:r>
        <w:rPr>
          <w:color w:val="000000"/>
          <w:sz w:val="28"/>
          <w:szCs w:val="28"/>
        </w:rPr>
        <w:t xml:space="preserve">в МБУ «ДК </w:t>
      </w:r>
      <w:proofErr w:type="spellStart"/>
      <w:r>
        <w:rPr>
          <w:color w:val="000000"/>
          <w:sz w:val="28"/>
          <w:szCs w:val="28"/>
        </w:rPr>
        <w:t>Ягуновского</w:t>
      </w:r>
      <w:proofErr w:type="spellEnd"/>
      <w:r>
        <w:rPr>
          <w:color w:val="000000"/>
          <w:sz w:val="28"/>
          <w:szCs w:val="28"/>
        </w:rPr>
        <w:t xml:space="preserve"> поселения КМР» состоялся </w:t>
      </w:r>
      <w:r w:rsidRPr="002A2008">
        <w:rPr>
          <w:color w:val="000000"/>
          <w:sz w:val="28"/>
          <w:szCs w:val="28"/>
        </w:rPr>
        <w:t>отчётный концерт</w:t>
      </w:r>
      <w:r>
        <w:rPr>
          <w:color w:val="000000"/>
          <w:sz w:val="28"/>
          <w:szCs w:val="28"/>
        </w:rPr>
        <w:t xml:space="preserve"> -</w:t>
      </w:r>
      <w:r w:rsidRPr="002A2008">
        <w:rPr>
          <w:color w:val="000000"/>
          <w:sz w:val="28"/>
          <w:szCs w:val="28"/>
        </w:rPr>
        <w:t xml:space="preserve"> «Нам песня строить и жить помогает!»</w:t>
      </w:r>
      <w:r>
        <w:rPr>
          <w:color w:val="000000"/>
          <w:sz w:val="28"/>
          <w:szCs w:val="28"/>
        </w:rPr>
        <w:t xml:space="preserve">, </w:t>
      </w:r>
      <w:r w:rsidRPr="002A2008">
        <w:rPr>
          <w:color w:val="000000"/>
          <w:sz w:val="28"/>
          <w:szCs w:val="28"/>
        </w:rPr>
        <w:t xml:space="preserve">на котором присутствовало 130 человек. </w:t>
      </w:r>
    </w:p>
    <w:p w:rsidR="00094069" w:rsidRDefault="002A2008" w:rsidP="00A22D64">
      <w:pPr>
        <w:ind w:firstLine="709"/>
        <w:jc w:val="both"/>
        <w:rPr>
          <w:color w:val="000000"/>
          <w:sz w:val="28"/>
          <w:szCs w:val="28"/>
        </w:rPr>
      </w:pPr>
      <w:r>
        <w:rPr>
          <w:color w:val="000000"/>
          <w:sz w:val="28"/>
          <w:szCs w:val="28"/>
        </w:rPr>
        <w:t>На отчётном концерте выступили</w:t>
      </w:r>
      <w:r w:rsidRPr="002A2008">
        <w:rPr>
          <w:color w:val="000000"/>
          <w:sz w:val="28"/>
          <w:szCs w:val="28"/>
        </w:rPr>
        <w:t>: вокальный ансамбль «</w:t>
      </w:r>
      <w:proofErr w:type="spellStart"/>
      <w:r w:rsidRPr="002A2008">
        <w:rPr>
          <w:color w:val="000000"/>
          <w:sz w:val="28"/>
          <w:szCs w:val="28"/>
        </w:rPr>
        <w:t>Ветераночка</w:t>
      </w:r>
      <w:proofErr w:type="spellEnd"/>
      <w:r w:rsidRPr="002A2008">
        <w:rPr>
          <w:color w:val="000000"/>
          <w:sz w:val="28"/>
          <w:szCs w:val="28"/>
        </w:rPr>
        <w:t>», ВИА «Ветер перемен», солисты</w:t>
      </w:r>
      <w:r w:rsidR="00094069">
        <w:rPr>
          <w:color w:val="000000"/>
          <w:sz w:val="28"/>
          <w:szCs w:val="28"/>
        </w:rPr>
        <w:t xml:space="preserve"> </w:t>
      </w:r>
      <w:r w:rsidRPr="002A2008">
        <w:rPr>
          <w:color w:val="000000"/>
          <w:sz w:val="28"/>
          <w:szCs w:val="28"/>
        </w:rPr>
        <w:t>Л. Трескина, Ю.</w:t>
      </w:r>
      <w:r w:rsidR="00094069">
        <w:rPr>
          <w:color w:val="000000"/>
          <w:sz w:val="28"/>
          <w:szCs w:val="28"/>
        </w:rPr>
        <w:t xml:space="preserve"> </w:t>
      </w:r>
      <w:proofErr w:type="spellStart"/>
      <w:r w:rsidRPr="002A2008">
        <w:rPr>
          <w:color w:val="000000"/>
          <w:sz w:val="28"/>
          <w:szCs w:val="28"/>
        </w:rPr>
        <w:t>Тильченко</w:t>
      </w:r>
      <w:proofErr w:type="spellEnd"/>
      <w:r w:rsidRPr="002A2008">
        <w:rPr>
          <w:color w:val="000000"/>
          <w:sz w:val="28"/>
          <w:szCs w:val="28"/>
        </w:rPr>
        <w:t>, А.</w:t>
      </w:r>
      <w:r w:rsidR="00094069">
        <w:rPr>
          <w:color w:val="000000"/>
          <w:sz w:val="28"/>
          <w:szCs w:val="28"/>
        </w:rPr>
        <w:t xml:space="preserve"> </w:t>
      </w:r>
      <w:proofErr w:type="gramStart"/>
      <w:r w:rsidRPr="002A2008">
        <w:rPr>
          <w:color w:val="000000"/>
          <w:sz w:val="28"/>
          <w:szCs w:val="28"/>
        </w:rPr>
        <w:t>Сбродов</w:t>
      </w:r>
      <w:proofErr w:type="gramEnd"/>
      <w:r w:rsidRPr="002A2008">
        <w:rPr>
          <w:color w:val="000000"/>
          <w:sz w:val="28"/>
          <w:szCs w:val="28"/>
        </w:rPr>
        <w:t xml:space="preserve">, хореографический коллектив «Возрождение» и театр моды «Забава» </w:t>
      </w:r>
      <w:proofErr w:type="spellStart"/>
      <w:r w:rsidRPr="002A2008">
        <w:rPr>
          <w:color w:val="000000"/>
          <w:sz w:val="28"/>
          <w:szCs w:val="28"/>
        </w:rPr>
        <w:t>Ягуновской</w:t>
      </w:r>
      <w:proofErr w:type="spellEnd"/>
      <w:r w:rsidRPr="002A2008">
        <w:rPr>
          <w:color w:val="000000"/>
          <w:sz w:val="28"/>
          <w:szCs w:val="28"/>
        </w:rPr>
        <w:t xml:space="preserve"> средней школы.</w:t>
      </w:r>
    </w:p>
    <w:p w:rsidR="00094069" w:rsidRDefault="002A2008" w:rsidP="00A22D64">
      <w:pPr>
        <w:ind w:firstLine="709"/>
        <w:jc w:val="both"/>
        <w:rPr>
          <w:color w:val="000000"/>
          <w:sz w:val="28"/>
          <w:szCs w:val="28"/>
        </w:rPr>
      </w:pPr>
      <w:r w:rsidRPr="002A2008">
        <w:rPr>
          <w:color w:val="000000"/>
          <w:sz w:val="28"/>
          <w:szCs w:val="28"/>
        </w:rPr>
        <w:t>Со зрителями была проведена викторина на тему забытых песен.</w:t>
      </w:r>
    </w:p>
    <w:p w:rsidR="002A2008" w:rsidRDefault="002A2008" w:rsidP="00A22D64">
      <w:pPr>
        <w:ind w:firstLine="709"/>
        <w:jc w:val="both"/>
        <w:rPr>
          <w:color w:val="000000"/>
          <w:sz w:val="28"/>
          <w:szCs w:val="28"/>
        </w:rPr>
      </w:pPr>
      <w:r w:rsidRPr="002A2008">
        <w:rPr>
          <w:color w:val="000000"/>
          <w:sz w:val="28"/>
          <w:szCs w:val="28"/>
        </w:rPr>
        <w:lastRenderedPageBreak/>
        <w:t xml:space="preserve">Для всех присутствующих в диско-зале была оформлена выставка ДПИ под общим названием «Наши руки не для скуки». </w:t>
      </w:r>
    </w:p>
    <w:p w:rsidR="00094069" w:rsidRDefault="00094069" w:rsidP="00A22D64">
      <w:pPr>
        <w:ind w:firstLine="709"/>
        <w:jc w:val="both"/>
        <w:rPr>
          <w:color w:val="000000"/>
          <w:sz w:val="28"/>
          <w:szCs w:val="28"/>
        </w:rPr>
      </w:pPr>
    </w:p>
    <w:p w:rsidR="00094069" w:rsidRDefault="00094069" w:rsidP="00A22D64">
      <w:pPr>
        <w:ind w:firstLine="709"/>
        <w:jc w:val="both"/>
        <w:rPr>
          <w:color w:val="000000"/>
          <w:sz w:val="28"/>
          <w:szCs w:val="28"/>
        </w:rPr>
      </w:pPr>
    </w:p>
    <w:p w:rsidR="002A2008" w:rsidRDefault="00094069" w:rsidP="00094069">
      <w:pPr>
        <w:jc w:val="center"/>
        <w:rPr>
          <w:b/>
          <w:color w:val="000000"/>
          <w:sz w:val="28"/>
          <w:szCs w:val="28"/>
        </w:rPr>
      </w:pPr>
      <w:r>
        <w:rPr>
          <w:b/>
          <w:noProof/>
          <w:color w:val="000000"/>
          <w:sz w:val="28"/>
          <w:szCs w:val="28"/>
        </w:rPr>
        <w:drawing>
          <wp:inline distT="0" distB="0" distL="0" distR="0" wp14:anchorId="0C8DBB42" wp14:editId="345597D6">
            <wp:extent cx="2697918" cy="180000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color w:val="000000"/>
          <w:sz w:val="28"/>
          <w:szCs w:val="28"/>
        </w:rPr>
        <w:drawing>
          <wp:inline distT="0" distB="0" distL="0" distR="0" wp14:anchorId="52AEC3CF" wp14:editId="159AB897">
            <wp:extent cx="2697918" cy="180000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color w:val="000000"/>
          <w:sz w:val="28"/>
          <w:szCs w:val="28"/>
        </w:rPr>
        <w:drawing>
          <wp:inline distT="0" distB="0" distL="0" distR="0" wp14:anchorId="6BA82AE8" wp14:editId="2D82ED02">
            <wp:extent cx="2697918" cy="180000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color w:val="000000"/>
          <w:sz w:val="28"/>
          <w:szCs w:val="28"/>
        </w:rPr>
        <w:drawing>
          <wp:inline distT="0" distB="0" distL="0" distR="0" wp14:anchorId="12CB40C4" wp14:editId="1A806D48">
            <wp:extent cx="2697918" cy="18000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color w:val="000000"/>
          <w:sz w:val="28"/>
          <w:szCs w:val="28"/>
        </w:rPr>
        <w:drawing>
          <wp:inline distT="0" distB="0" distL="0" distR="0" wp14:anchorId="4BED20F9" wp14:editId="6316C4AD">
            <wp:extent cx="2697918" cy="180000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color w:val="000000"/>
          <w:sz w:val="28"/>
          <w:szCs w:val="28"/>
        </w:rPr>
        <w:drawing>
          <wp:inline distT="0" distB="0" distL="0" distR="0" wp14:anchorId="7B8400FA" wp14:editId="122678C0">
            <wp:extent cx="2697918" cy="180000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3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color w:val="000000"/>
          <w:sz w:val="28"/>
          <w:szCs w:val="28"/>
        </w:rPr>
        <w:drawing>
          <wp:inline distT="0" distB="0" distL="0" distR="0" wp14:anchorId="68F31006" wp14:editId="4FBAB1D0">
            <wp:extent cx="2697918" cy="18000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color w:val="000000"/>
          <w:sz w:val="28"/>
          <w:szCs w:val="28"/>
        </w:rPr>
        <w:drawing>
          <wp:inline distT="0" distB="0" distL="0" distR="0" wp14:anchorId="48444729" wp14:editId="7E6ADE7C">
            <wp:extent cx="2697918" cy="180000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094069" w:rsidRDefault="00094069" w:rsidP="00094069">
      <w:pPr>
        <w:jc w:val="center"/>
        <w:rPr>
          <w:b/>
          <w:color w:val="000000"/>
          <w:sz w:val="28"/>
          <w:szCs w:val="28"/>
        </w:rPr>
      </w:pPr>
    </w:p>
    <w:p w:rsidR="0025352A" w:rsidRDefault="0025352A" w:rsidP="0025352A">
      <w:pPr>
        <w:ind w:firstLine="708"/>
        <w:jc w:val="both"/>
        <w:rPr>
          <w:sz w:val="28"/>
          <w:szCs w:val="28"/>
        </w:rPr>
      </w:pPr>
      <w:r w:rsidRPr="0025352A">
        <w:rPr>
          <w:b/>
          <w:sz w:val="28"/>
          <w:szCs w:val="28"/>
        </w:rPr>
        <w:t>20 апреля 2014 г</w:t>
      </w:r>
      <w:r>
        <w:rPr>
          <w:b/>
          <w:sz w:val="28"/>
          <w:szCs w:val="28"/>
        </w:rPr>
        <w:t>ода</w:t>
      </w:r>
      <w:r w:rsidRPr="0025352A">
        <w:rPr>
          <w:sz w:val="28"/>
          <w:szCs w:val="28"/>
        </w:rPr>
        <w:t xml:space="preserve"> в ДК д. Старочервово прошли «Пасхальные посиделки», в которых приняли участие </w:t>
      </w:r>
      <w:r>
        <w:rPr>
          <w:sz w:val="28"/>
          <w:szCs w:val="28"/>
        </w:rPr>
        <w:t>дети</w:t>
      </w:r>
      <w:r w:rsidRPr="0025352A">
        <w:rPr>
          <w:sz w:val="28"/>
          <w:szCs w:val="28"/>
        </w:rPr>
        <w:t xml:space="preserve"> в возрасте от 6 до 15 лет. Участникам было рассказано о пасхальных традициях и  обычаях разных стран, пасхальной символике. </w:t>
      </w:r>
    </w:p>
    <w:p w:rsidR="0025352A" w:rsidRDefault="0025352A" w:rsidP="0025352A">
      <w:pPr>
        <w:ind w:firstLine="708"/>
        <w:jc w:val="both"/>
        <w:rPr>
          <w:sz w:val="28"/>
          <w:szCs w:val="28"/>
        </w:rPr>
      </w:pPr>
      <w:r w:rsidRPr="0025352A">
        <w:rPr>
          <w:sz w:val="28"/>
          <w:szCs w:val="28"/>
        </w:rPr>
        <w:lastRenderedPageBreak/>
        <w:t>Рассказ сопровождался демонстрацией слайдов. В исполнении Борисовой Лены</w:t>
      </w:r>
      <w:r>
        <w:rPr>
          <w:sz w:val="28"/>
          <w:szCs w:val="28"/>
        </w:rPr>
        <w:t xml:space="preserve"> прозвучала песня «Ангел летит»</w:t>
      </w:r>
      <w:r w:rsidRPr="0025352A">
        <w:rPr>
          <w:sz w:val="28"/>
          <w:szCs w:val="28"/>
        </w:rPr>
        <w:t>, которую она подарила присутствующим. Затем прошел мастер – класс по оформлению пасхальных яиц. По  его завершению прошли</w:t>
      </w:r>
      <w:r>
        <w:rPr>
          <w:sz w:val="28"/>
          <w:szCs w:val="28"/>
        </w:rPr>
        <w:t xml:space="preserve"> подвижные игры. Командные игры</w:t>
      </w:r>
      <w:r w:rsidRPr="0025352A">
        <w:rPr>
          <w:sz w:val="28"/>
          <w:szCs w:val="28"/>
        </w:rPr>
        <w:t>:</w:t>
      </w:r>
      <w:r>
        <w:rPr>
          <w:sz w:val="28"/>
          <w:szCs w:val="28"/>
        </w:rPr>
        <w:t xml:space="preserve"> </w:t>
      </w:r>
      <w:r w:rsidRPr="0025352A">
        <w:rPr>
          <w:sz w:val="28"/>
          <w:szCs w:val="28"/>
        </w:rPr>
        <w:t>«Яичные бега»</w:t>
      </w:r>
      <w:r>
        <w:rPr>
          <w:sz w:val="28"/>
          <w:szCs w:val="28"/>
        </w:rPr>
        <w:t xml:space="preserve"> </w:t>
      </w:r>
      <w:r w:rsidRPr="0025352A">
        <w:rPr>
          <w:sz w:val="28"/>
          <w:szCs w:val="28"/>
        </w:rPr>
        <w:t>- где двое участников из разных команд прутиками загоняли яйца в ворота, затем передавал эстафету другим членам команды, «Ложки»</w:t>
      </w:r>
      <w:r>
        <w:rPr>
          <w:sz w:val="28"/>
          <w:szCs w:val="28"/>
        </w:rPr>
        <w:t xml:space="preserve"> </w:t>
      </w:r>
      <w:r w:rsidRPr="0025352A">
        <w:rPr>
          <w:sz w:val="28"/>
          <w:szCs w:val="28"/>
        </w:rPr>
        <w:t>- это командная эстафета по переноске яиц в ложках. Индивидуальные игры: «Выбей приз»</w:t>
      </w:r>
      <w:r>
        <w:rPr>
          <w:sz w:val="28"/>
          <w:szCs w:val="28"/>
        </w:rPr>
        <w:t xml:space="preserve"> </w:t>
      </w:r>
      <w:r w:rsidRPr="0025352A">
        <w:rPr>
          <w:sz w:val="28"/>
          <w:szCs w:val="28"/>
        </w:rPr>
        <w:t xml:space="preserve">- участники катают яйца по полу, попадая в большие конфеты, попавший забирает приз, «Кладоискатели» - дети находят записки, заранее спрятанные организаторами на территории ДК. </w:t>
      </w:r>
    </w:p>
    <w:p w:rsidR="0025352A" w:rsidRPr="0025352A" w:rsidRDefault="0025352A" w:rsidP="0025352A">
      <w:pPr>
        <w:ind w:firstLine="708"/>
        <w:jc w:val="both"/>
        <w:rPr>
          <w:sz w:val="28"/>
          <w:szCs w:val="28"/>
        </w:rPr>
      </w:pPr>
      <w:r w:rsidRPr="0025352A">
        <w:rPr>
          <w:sz w:val="28"/>
          <w:szCs w:val="28"/>
        </w:rPr>
        <w:t>В каждой записке указывается местоположение очередной записки и так до конца. В последней записке указано, где спрятан клад. Нашедший клад забирает его себе. Завершилось мероприятие подведением итогов выставки пасхальных яиц оформленных детьми, награждением победителей, поеданием яиц, куличей и конфет за чайным столом.</w:t>
      </w:r>
    </w:p>
    <w:p w:rsidR="0025352A" w:rsidRDefault="0025352A" w:rsidP="0025352A"/>
    <w:p w:rsidR="0025352A" w:rsidRPr="00300264" w:rsidRDefault="0025352A" w:rsidP="0025352A">
      <w:pPr>
        <w:jc w:val="center"/>
      </w:pPr>
      <w:r>
        <w:rPr>
          <w:noProof/>
        </w:rPr>
        <w:drawing>
          <wp:inline distT="0" distB="0" distL="0" distR="0" wp14:anchorId="7CD32712" wp14:editId="4B8EE622">
            <wp:extent cx="2304000" cy="1800000"/>
            <wp:effectExtent l="0" t="0" r="1270" b="0"/>
            <wp:docPr id="55" name="Рисунок 55" descr="Пасхальные посиделки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схальные посиделки 0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4000" cy="1800000"/>
                    </a:xfrm>
                    <a:prstGeom prst="rect">
                      <a:avLst/>
                    </a:prstGeom>
                    <a:noFill/>
                    <a:ln>
                      <a:noFill/>
                    </a:ln>
                  </pic:spPr>
                </pic:pic>
              </a:graphicData>
            </a:graphic>
          </wp:inline>
        </w:drawing>
      </w:r>
      <w:r>
        <w:rPr>
          <w:noProof/>
        </w:rPr>
        <w:drawing>
          <wp:inline distT="0" distB="0" distL="0" distR="0" wp14:anchorId="441F8549" wp14:editId="084920AF">
            <wp:extent cx="2400000" cy="1800000"/>
            <wp:effectExtent l="0" t="0" r="635" b="0"/>
            <wp:docPr id="54" name="Рисунок 54" descr="Пасхальные посиделки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схальные посиделки 0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25352A" w:rsidRDefault="0025352A" w:rsidP="0025352A">
      <w:pPr>
        <w:jc w:val="center"/>
      </w:pPr>
      <w:r>
        <w:rPr>
          <w:noProof/>
        </w:rPr>
        <w:drawing>
          <wp:inline distT="0" distB="0" distL="0" distR="0" wp14:anchorId="68AEED91" wp14:editId="19DCB3A9">
            <wp:extent cx="3856383" cy="2892287"/>
            <wp:effectExtent l="0" t="0" r="0" b="3810"/>
            <wp:docPr id="53" name="Рисунок 53" descr="Пасхальные посиделки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схальные посиделки 0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5337" cy="2891503"/>
                    </a:xfrm>
                    <a:prstGeom prst="rect">
                      <a:avLst/>
                    </a:prstGeom>
                    <a:noFill/>
                    <a:ln>
                      <a:noFill/>
                    </a:ln>
                  </pic:spPr>
                </pic:pic>
              </a:graphicData>
            </a:graphic>
          </wp:inline>
        </w:drawing>
      </w:r>
    </w:p>
    <w:p w:rsidR="0025352A" w:rsidRDefault="0025352A" w:rsidP="00B93BD9">
      <w:pPr>
        <w:jc w:val="both"/>
        <w:rPr>
          <w:b/>
          <w:color w:val="000000"/>
          <w:sz w:val="28"/>
          <w:szCs w:val="28"/>
        </w:rPr>
      </w:pPr>
    </w:p>
    <w:p w:rsidR="0025352A" w:rsidRDefault="0025352A" w:rsidP="00A22D64">
      <w:pPr>
        <w:ind w:firstLine="709"/>
        <w:jc w:val="both"/>
        <w:rPr>
          <w:b/>
          <w:color w:val="000000"/>
          <w:sz w:val="28"/>
          <w:szCs w:val="28"/>
        </w:rPr>
      </w:pPr>
    </w:p>
    <w:p w:rsidR="00252D77" w:rsidRDefault="00A22D64" w:rsidP="00A22D64">
      <w:pPr>
        <w:ind w:firstLine="709"/>
        <w:jc w:val="both"/>
        <w:rPr>
          <w:sz w:val="28"/>
          <w:szCs w:val="28"/>
        </w:rPr>
      </w:pPr>
      <w:r w:rsidRPr="00A22D64">
        <w:rPr>
          <w:b/>
          <w:color w:val="000000"/>
          <w:sz w:val="28"/>
          <w:szCs w:val="28"/>
        </w:rPr>
        <w:t>22 апреля 2014 года</w:t>
      </w:r>
      <w:r>
        <w:rPr>
          <w:color w:val="000000"/>
          <w:sz w:val="28"/>
          <w:szCs w:val="28"/>
        </w:rPr>
        <w:t xml:space="preserve"> </w:t>
      </w:r>
      <w:r w:rsidRPr="00A22D64">
        <w:rPr>
          <w:color w:val="000000"/>
          <w:sz w:val="28"/>
          <w:szCs w:val="28"/>
        </w:rPr>
        <w:t>в Доме культуры с.</w:t>
      </w:r>
      <w:r w:rsidR="00C84BEB">
        <w:rPr>
          <w:color w:val="000000"/>
          <w:sz w:val="28"/>
          <w:szCs w:val="28"/>
        </w:rPr>
        <w:t xml:space="preserve"> </w:t>
      </w:r>
      <w:r w:rsidRPr="00A22D64">
        <w:rPr>
          <w:color w:val="000000"/>
          <w:sz w:val="28"/>
          <w:szCs w:val="28"/>
        </w:rPr>
        <w:t xml:space="preserve">Берёзово работниками Центральной библиотеки, совместно с заведующей </w:t>
      </w:r>
      <w:proofErr w:type="spellStart"/>
      <w:r w:rsidRPr="00A22D64">
        <w:rPr>
          <w:color w:val="000000"/>
          <w:sz w:val="28"/>
          <w:szCs w:val="28"/>
        </w:rPr>
        <w:t>Берёзовской</w:t>
      </w:r>
      <w:proofErr w:type="spellEnd"/>
      <w:r w:rsidRPr="00A22D64">
        <w:rPr>
          <w:color w:val="000000"/>
          <w:sz w:val="28"/>
          <w:szCs w:val="28"/>
        </w:rPr>
        <w:t xml:space="preserve"> </w:t>
      </w:r>
      <w:r w:rsidRPr="00A22D64">
        <w:rPr>
          <w:color w:val="000000"/>
          <w:sz w:val="28"/>
          <w:szCs w:val="28"/>
        </w:rPr>
        <w:lastRenderedPageBreak/>
        <w:t>библиотеки</w:t>
      </w:r>
      <w:r>
        <w:rPr>
          <w:color w:val="000000"/>
          <w:sz w:val="28"/>
          <w:szCs w:val="28"/>
        </w:rPr>
        <w:t xml:space="preserve"> организована презентация </w:t>
      </w:r>
      <w:r w:rsidRPr="00611B89">
        <w:rPr>
          <w:sz w:val="28"/>
          <w:szCs w:val="28"/>
        </w:rPr>
        <w:t>книги Николая Николаевича Игнатьева «Я еще малышка».</w:t>
      </w:r>
      <w:r>
        <w:rPr>
          <w:sz w:val="28"/>
          <w:szCs w:val="28"/>
        </w:rPr>
        <w:t xml:space="preserve"> </w:t>
      </w:r>
      <w:r w:rsidRPr="00A0789D">
        <w:rPr>
          <w:sz w:val="28"/>
          <w:szCs w:val="28"/>
          <w:shd w:val="clear" w:color="auto" w:fill="FFFFFF"/>
        </w:rPr>
        <w:t>Игнатьев Николай Николаевич</w:t>
      </w:r>
      <w:r>
        <w:rPr>
          <w:sz w:val="28"/>
          <w:szCs w:val="28"/>
          <w:shd w:val="clear" w:color="auto" w:fill="FFFFFF"/>
        </w:rPr>
        <w:t xml:space="preserve">, член Союза Кузбасских писателей, лауреат международного конкурса «Хрустальное перо-2013», в настоящее время проживает в </w:t>
      </w:r>
      <w:proofErr w:type="spellStart"/>
      <w:r>
        <w:rPr>
          <w:sz w:val="28"/>
          <w:szCs w:val="28"/>
          <w:shd w:val="clear" w:color="auto" w:fill="FFFFFF"/>
        </w:rPr>
        <w:t>д</w:t>
      </w:r>
      <w:proofErr w:type="gramStart"/>
      <w:r>
        <w:rPr>
          <w:sz w:val="28"/>
          <w:szCs w:val="28"/>
          <w:shd w:val="clear" w:color="auto" w:fill="FFFFFF"/>
        </w:rPr>
        <w:t>.Т</w:t>
      </w:r>
      <w:proofErr w:type="gramEnd"/>
      <w:r>
        <w:rPr>
          <w:sz w:val="28"/>
          <w:szCs w:val="28"/>
          <w:shd w:val="clear" w:color="auto" w:fill="FFFFFF"/>
        </w:rPr>
        <w:t>ебеньковка</w:t>
      </w:r>
      <w:proofErr w:type="spellEnd"/>
      <w:r>
        <w:rPr>
          <w:sz w:val="28"/>
          <w:szCs w:val="28"/>
          <w:shd w:val="clear" w:color="auto" w:fill="FFFFFF"/>
        </w:rPr>
        <w:t xml:space="preserve"> Кемеровского района. Идея создания детской книжки писателю пришла с рождением внучки Ани. Стихотворения в книге «Я еще малышка» основаны на реальных событиях из её жизни. С иллюстрациями для книги помогли учащиеся художественной школы </w:t>
      </w:r>
      <w:proofErr w:type="spellStart"/>
      <w:r>
        <w:rPr>
          <w:sz w:val="28"/>
          <w:szCs w:val="28"/>
          <w:shd w:val="clear" w:color="auto" w:fill="FFFFFF"/>
        </w:rPr>
        <w:t>с</w:t>
      </w:r>
      <w:proofErr w:type="gramStart"/>
      <w:r>
        <w:rPr>
          <w:sz w:val="28"/>
          <w:szCs w:val="28"/>
          <w:shd w:val="clear" w:color="auto" w:fill="FFFFFF"/>
        </w:rPr>
        <w:t>.Я</w:t>
      </w:r>
      <w:proofErr w:type="gramEnd"/>
      <w:r>
        <w:rPr>
          <w:sz w:val="28"/>
          <w:szCs w:val="28"/>
          <w:shd w:val="clear" w:color="auto" w:fill="FFFFFF"/>
        </w:rPr>
        <w:t>гуново</w:t>
      </w:r>
      <w:proofErr w:type="spellEnd"/>
      <w:r>
        <w:rPr>
          <w:sz w:val="28"/>
          <w:szCs w:val="28"/>
          <w:shd w:val="clear" w:color="auto" w:fill="FFFFFF"/>
        </w:rPr>
        <w:t xml:space="preserve">. На презентацию были приглашены учащиеся средней школы и дети коррекционной школы </w:t>
      </w:r>
      <w:proofErr w:type="spellStart"/>
      <w:r>
        <w:rPr>
          <w:sz w:val="28"/>
          <w:szCs w:val="28"/>
          <w:shd w:val="clear" w:color="auto" w:fill="FFFFFF"/>
        </w:rPr>
        <w:t>с</w:t>
      </w:r>
      <w:proofErr w:type="gramStart"/>
      <w:r>
        <w:rPr>
          <w:sz w:val="28"/>
          <w:szCs w:val="28"/>
          <w:shd w:val="clear" w:color="auto" w:fill="FFFFFF"/>
        </w:rPr>
        <w:t>.Б</w:t>
      </w:r>
      <w:proofErr w:type="gramEnd"/>
      <w:r>
        <w:rPr>
          <w:sz w:val="28"/>
          <w:szCs w:val="28"/>
          <w:shd w:val="clear" w:color="auto" w:fill="FFFFFF"/>
        </w:rPr>
        <w:t>ерёзово</w:t>
      </w:r>
      <w:proofErr w:type="spellEnd"/>
      <w:r>
        <w:rPr>
          <w:sz w:val="28"/>
          <w:szCs w:val="28"/>
          <w:shd w:val="clear" w:color="auto" w:fill="FFFFFF"/>
        </w:rPr>
        <w:t>. Мероприятие началось с показа видеосюжета о Кемеровском районе. Дети младшего возраста коррекционной школы рассказали наизусть стишки на фоне показа слайдов с рисунками</w:t>
      </w:r>
      <w:r w:rsidRPr="00512D4F">
        <w:rPr>
          <w:sz w:val="28"/>
          <w:szCs w:val="28"/>
          <w:shd w:val="clear" w:color="auto" w:fill="FFFFFF"/>
        </w:rPr>
        <w:t xml:space="preserve"> </w:t>
      </w:r>
      <w:r>
        <w:rPr>
          <w:sz w:val="28"/>
          <w:szCs w:val="28"/>
          <w:shd w:val="clear" w:color="auto" w:fill="FFFFFF"/>
        </w:rPr>
        <w:t xml:space="preserve">из книги, а творческие танцевальные коллективы ребят постарше исполнили танцы «Калейдоскоп» и «Учат в школе». </w:t>
      </w:r>
      <w:proofErr w:type="spellStart"/>
      <w:r>
        <w:rPr>
          <w:sz w:val="28"/>
          <w:szCs w:val="28"/>
          <w:shd w:val="clear" w:color="auto" w:fill="FFFFFF"/>
        </w:rPr>
        <w:t>Стрижкова</w:t>
      </w:r>
      <w:proofErr w:type="spellEnd"/>
      <w:r>
        <w:rPr>
          <w:sz w:val="28"/>
          <w:szCs w:val="28"/>
          <w:shd w:val="clear" w:color="auto" w:fill="FFFFFF"/>
        </w:rPr>
        <w:t xml:space="preserve"> Виктория исполнила песню </w:t>
      </w:r>
      <w:r>
        <w:rPr>
          <w:sz w:val="28"/>
          <w:szCs w:val="28"/>
        </w:rPr>
        <w:t xml:space="preserve">«Синева» о просторах России, о любви к Родине. </w:t>
      </w:r>
    </w:p>
    <w:p w:rsidR="000127F9" w:rsidRPr="00D3550A" w:rsidRDefault="00A22D64" w:rsidP="00D3550A">
      <w:pPr>
        <w:ind w:firstLine="709"/>
        <w:jc w:val="both"/>
        <w:rPr>
          <w:rFonts w:eastAsia="Calibri"/>
          <w:sz w:val="28"/>
          <w:szCs w:val="28"/>
        </w:rPr>
      </w:pPr>
      <w:r>
        <w:rPr>
          <w:sz w:val="28"/>
          <w:szCs w:val="28"/>
          <w:shd w:val="clear" w:color="auto" w:fill="FFFFFF"/>
        </w:rPr>
        <w:t>Николай Николаевич рассказал о своей внучке, о том, как создавалась каждая страничка его книжки, о планах на создание новой детской книжки, но уже с рассказами, поделился с ребятами интересными случаями из жизни его внучки. Дети задавали много вопросов, на которые писатель охотно отвечал.</w:t>
      </w:r>
      <w:r w:rsidRPr="00B33E3F">
        <w:rPr>
          <w:sz w:val="28"/>
          <w:szCs w:val="28"/>
          <w:shd w:val="clear" w:color="auto" w:fill="FFFFFF"/>
        </w:rPr>
        <w:t xml:space="preserve"> </w:t>
      </w:r>
      <w:r>
        <w:rPr>
          <w:sz w:val="28"/>
          <w:szCs w:val="28"/>
          <w:shd w:val="clear" w:color="auto" w:fill="FFFFFF"/>
        </w:rPr>
        <w:t>В</w:t>
      </w:r>
      <w:r>
        <w:rPr>
          <w:rFonts w:eastAsia="Calibri"/>
          <w:sz w:val="28"/>
          <w:szCs w:val="28"/>
        </w:rPr>
        <w:t xml:space="preserve"> заключение писатель подарил детям книжки со своими автографами, а от библиотеки ребята получили по одной красочно оформленной закладке, включающей информацию о книжке «Я ещё малышка» и её авторе.</w:t>
      </w:r>
    </w:p>
    <w:p w:rsidR="00A22D64" w:rsidRDefault="00A22D64" w:rsidP="00A22D64">
      <w:pPr>
        <w:tabs>
          <w:tab w:val="left" w:pos="0"/>
        </w:tabs>
        <w:jc w:val="center"/>
        <w:rPr>
          <w:color w:val="000000"/>
          <w:sz w:val="28"/>
          <w:szCs w:val="28"/>
        </w:rPr>
      </w:pPr>
      <w:r>
        <w:rPr>
          <w:noProof/>
          <w:color w:val="000000"/>
          <w:sz w:val="28"/>
          <w:szCs w:val="28"/>
        </w:rPr>
        <w:drawing>
          <wp:inline distT="0" distB="0" distL="0" distR="0" wp14:anchorId="4C6D01D4" wp14:editId="0CEC11D0">
            <wp:extent cx="1802550" cy="1080000"/>
            <wp:effectExtent l="0" t="0" r="7620" b="6350"/>
            <wp:docPr id="36" name="Рисунок 36" descr="DSCN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2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2550" cy="1080000"/>
                    </a:xfrm>
                    <a:prstGeom prst="rect">
                      <a:avLst/>
                    </a:prstGeom>
                    <a:noFill/>
                    <a:ln>
                      <a:noFill/>
                    </a:ln>
                  </pic:spPr>
                </pic:pic>
              </a:graphicData>
            </a:graphic>
          </wp:inline>
        </w:drawing>
      </w:r>
      <w:r>
        <w:rPr>
          <w:noProof/>
          <w:color w:val="000000"/>
          <w:sz w:val="28"/>
          <w:szCs w:val="28"/>
        </w:rPr>
        <w:drawing>
          <wp:inline distT="0" distB="0" distL="0" distR="0" wp14:anchorId="57740C56" wp14:editId="1A0A2CCA">
            <wp:extent cx="1440000" cy="1080000"/>
            <wp:effectExtent l="0" t="0" r="8255" b="6350"/>
            <wp:docPr id="35" name="Рисунок 35" descr="DSCN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3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noProof/>
          <w:color w:val="000000"/>
          <w:sz w:val="28"/>
          <w:szCs w:val="28"/>
        </w:rPr>
        <w:drawing>
          <wp:inline distT="0" distB="0" distL="0" distR="0" wp14:anchorId="13650A4B" wp14:editId="2648889C">
            <wp:extent cx="1545036" cy="1080000"/>
            <wp:effectExtent l="0" t="0" r="0" b="6350"/>
            <wp:docPr id="34" name="Рисунок 34" descr="DSCN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5036" cy="1080000"/>
                    </a:xfrm>
                    <a:prstGeom prst="rect">
                      <a:avLst/>
                    </a:prstGeom>
                    <a:noFill/>
                    <a:ln>
                      <a:noFill/>
                    </a:ln>
                  </pic:spPr>
                </pic:pic>
              </a:graphicData>
            </a:graphic>
          </wp:inline>
        </w:drawing>
      </w:r>
    </w:p>
    <w:p w:rsidR="00A22D64" w:rsidRPr="008759A0" w:rsidRDefault="00A22D64" w:rsidP="00A22D64">
      <w:pPr>
        <w:tabs>
          <w:tab w:val="left" w:pos="0"/>
        </w:tabs>
        <w:jc w:val="both"/>
        <w:rPr>
          <w:color w:val="000000"/>
          <w:sz w:val="16"/>
          <w:szCs w:val="16"/>
        </w:rPr>
      </w:pPr>
    </w:p>
    <w:p w:rsidR="00252D77" w:rsidRPr="00D3550A" w:rsidRDefault="00A22D64" w:rsidP="00D3550A">
      <w:pPr>
        <w:tabs>
          <w:tab w:val="left" w:pos="0"/>
        </w:tabs>
        <w:jc w:val="center"/>
        <w:rPr>
          <w:color w:val="000000"/>
          <w:sz w:val="28"/>
          <w:szCs w:val="28"/>
        </w:rPr>
      </w:pPr>
      <w:r>
        <w:rPr>
          <w:noProof/>
          <w:color w:val="000000"/>
          <w:sz w:val="28"/>
          <w:szCs w:val="28"/>
        </w:rPr>
        <w:drawing>
          <wp:inline distT="0" distB="0" distL="0" distR="0" wp14:anchorId="2FD4D4D9" wp14:editId="12F64753">
            <wp:extent cx="814019" cy="1080000"/>
            <wp:effectExtent l="0" t="0" r="5715" b="6350"/>
            <wp:docPr id="33" name="Рисунок 33" descr="DSCN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33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4019" cy="1080000"/>
                    </a:xfrm>
                    <a:prstGeom prst="rect">
                      <a:avLst/>
                    </a:prstGeom>
                    <a:noFill/>
                    <a:ln>
                      <a:noFill/>
                    </a:ln>
                  </pic:spPr>
                </pic:pic>
              </a:graphicData>
            </a:graphic>
          </wp:inline>
        </w:drawing>
      </w:r>
      <w:r>
        <w:rPr>
          <w:noProof/>
          <w:color w:val="000000"/>
          <w:sz w:val="28"/>
          <w:szCs w:val="28"/>
        </w:rPr>
        <w:drawing>
          <wp:inline distT="0" distB="0" distL="0" distR="0" wp14:anchorId="0D1B015D" wp14:editId="601007D4">
            <wp:extent cx="1433063" cy="1080000"/>
            <wp:effectExtent l="0" t="0" r="0" b="6350"/>
            <wp:docPr id="32" name="Рисунок 32" descr="DSCN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33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3063" cy="1080000"/>
                    </a:xfrm>
                    <a:prstGeom prst="rect">
                      <a:avLst/>
                    </a:prstGeom>
                    <a:noFill/>
                    <a:ln>
                      <a:noFill/>
                    </a:ln>
                  </pic:spPr>
                </pic:pic>
              </a:graphicData>
            </a:graphic>
          </wp:inline>
        </w:drawing>
      </w:r>
      <w:r>
        <w:rPr>
          <w:noProof/>
          <w:color w:val="000000"/>
          <w:sz w:val="28"/>
          <w:szCs w:val="28"/>
        </w:rPr>
        <w:drawing>
          <wp:inline distT="0" distB="0" distL="0" distR="0" wp14:anchorId="62092EF3" wp14:editId="155AFF70">
            <wp:extent cx="1559772" cy="1080000"/>
            <wp:effectExtent l="0" t="0" r="2540" b="6350"/>
            <wp:docPr id="31" name="Рисунок 31" descr="DSCN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33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9772" cy="1080000"/>
                    </a:xfrm>
                    <a:prstGeom prst="rect">
                      <a:avLst/>
                    </a:prstGeom>
                    <a:noFill/>
                    <a:ln>
                      <a:noFill/>
                    </a:ln>
                  </pic:spPr>
                </pic:pic>
              </a:graphicData>
            </a:graphic>
          </wp:inline>
        </w:drawing>
      </w:r>
    </w:p>
    <w:p w:rsidR="00252D77" w:rsidRDefault="00252D77" w:rsidP="00252D77">
      <w:pPr>
        <w:pStyle w:val="af4"/>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252D77">
        <w:rPr>
          <w:rFonts w:ascii="Times New Roman" w:hAnsi="Times New Roman" w:cs="Times New Roman"/>
          <w:b/>
          <w:sz w:val="28"/>
          <w:szCs w:val="28"/>
        </w:rPr>
        <w:t>22 апреля 2014 года</w:t>
      </w:r>
      <w:r>
        <w:rPr>
          <w:rFonts w:ascii="Times New Roman" w:hAnsi="Times New Roman" w:cs="Times New Roman"/>
          <w:sz w:val="28"/>
          <w:szCs w:val="28"/>
        </w:rPr>
        <w:t xml:space="preserve"> в</w:t>
      </w:r>
      <w:r w:rsidRPr="00252D77">
        <w:rPr>
          <w:rFonts w:ascii="Times New Roman" w:hAnsi="Times New Roman" w:cs="Times New Roman"/>
          <w:sz w:val="28"/>
          <w:szCs w:val="28"/>
        </w:rPr>
        <w:t xml:space="preserve"> Доме культуры </w:t>
      </w:r>
      <w:proofErr w:type="spellStart"/>
      <w:r w:rsidRPr="00252D77">
        <w:rPr>
          <w:rFonts w:ascii="Times New Roman" w:hAnsi="Times New Roman" w:cs="Times New Roman"/>
          <w:sz w:val="28"/>
          <w:szCs w:val="28"/>
        </w:rPr>
        <w:t>Ягуновского</w:t>
      </w:r>
      <w:proofErr w:type="spellEnd"/>
      <w:r w:rsidRPr="00252D77">
        <w:rPr>
          <w:rFonts w:ascii="Times New Roman" w:hAnsi="Times New Roman" w:cs="Times New Roman"/>
          <w:sz w:val="28"/>
          <w:szCs w:val="28"/>
        </w:rPr>
        <w:t xml:space="preserve"> поселения состоялось традиционное торжественное мероприятие «День призывника»</w:t>
      </w:r>
      <w:r>
        <w:rPr>
          <w:rFonts w:ascii="Times New Roman" w:hAnsi="Times New Roman" w:cs="Times New Roman"/>
          <w:sz w:val="28"/>
          <w:szCs w:val="28"/>
        </w:rPr>
        <w:t>.</w:t>
      </w:r>
    </w:p>
    <w:p w:rsidR="00252D77" w:rsidRPr="00252D77" w:rsidRDefault="00252D77" w:rsidP="00252D77">
      <w:pPr>
        <w:pStyle w:val="af4"/>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252D77">
        <w:rPr>
          <w:rFonts w:ascii="Times New Roman" w:hAnsi="Times New Roman" w:cs="Times New Roman"/>
          <w:sz w:val="28"/>
          <w:szCs w:val="28"/>
        </w:rPr>
        <w:t xml:space="preserve">На мероприятии присутствовали первый заместитель главы района Г.В. Орлов (Глеб Владимирович), глава </w:t>
      </w:r>
      <w:proofErr w:type="spellStart"/>
      <w:r w:rsidRPr="00252D77">
        <w:rPr>
          <w:rFonts w:ascii="Times New Roman" w:hAnsi="Times New Roman" w:cs="Times New Roman"/>
          <w:sz w:val="28"/>
          <w:szCs w:val="28"/>
        </w:rPr>
        <w:t>Ягуновского</w:t>
      </w:r>
      <w:proofErr w:type="spellEnd"/>
      <w:r w:rsidRPr="00252D77">
        <w:rPr>
          <w:rFonts w:ascii="Times New Roman" w:hAnsi="Times New Roman" w:cs="Times New Roman"/>
          <w:sz w:val="28"/>
          <w:szCs w:val="28"/>
        </w:rPr>
        <w:t xml:space="preserve"> поселения Н.Е. Ершова (Надежда </w:t>
      </w:r>
      <w:proofErr w:type="spellStart"/>
      <w:r w:rsidRPr="00252D77">
        <w:rPr>
          <w:rFonts w:ascii="Times New Roman" w:hAnsi="Times New Roman" w:cs="Times New Roman"/>
          <w:sz w:val="28"/>
          <w:szCs w:val="28"/>
        </w:rPr>
        <w:t>Еремеевна</w:t>
      </w:r>
      <w:proofErr w:type="spellEnd"/>
      <w:r w:rsidRPr="00252D77">
        <w:rPr>
          <w:rFonts w:ascii="Times New Roman" w:hAnsi="Times New Roman" w:cs="Times New Roman"/>
          <w:sz w:val="28"/>
          <w:szCs w:val="28"/>
        </w:rPr>
        <w:t>), новобранцы, их родители, почетные гости и священник - отец Александр, который затем провел православный обряд окропления святой водой.</w:t>
      </w:r>
    </w:p>
    <w:p w:rsidR="00252D77" w:rsidRPr="00D3550A" w:rsidRDefault="00252D77" w:rsidP="00312D00">
      <w:pPr>
        <w:pStyle w:val="af4"/>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252D77">
        <w:rPr>
          <w:rFonts w:ascii="Times New Roman" w:hAnsi="Times New Roman" w:cs="Times New Roman"/>
          <w:sz w:val="28"/>
          <w:szCs w:val="28"/>
        </w:rPr>
        <w:t xml:space="preserve">В ходе мероприятия состоялось торжественное возложение цветов к мемориалу, установленному в память о павших земляках в годы Великой отечественной войны. В завершении праздника призывники получили </w:t>
      </w:r>
      <w:r w:rsidRPr="00252D77">
        <w:rPr>
          <w:rFonts w:ascii="Times New Roman" w:hAnsi="Times New Roman" w:cs="Times New Roman"/>
          <w:sz w:val="28"/>
          <w:szCs w:val="28"/>
        </w:rPr>
        <w:lastRenderedPageBreak/>
        <w:t>символические сувениры: мешочек с Родной землёй, дорожные наборы с гигиеническими и канцелярскими принадлежностями.</w:t>
      </w:r>
    </w:p>
    <w:p w:rsidR="00252D77" w:rsidRDefault="00252D77" w:rsidP="00312D00">
      <w:pPr>
        <w:pStyle w:val="af4"/>
        <w:spacing w:after="0" w:line="240" w:lineRule="auto"/>
        <w:jc w:val="both"/>
        <w:rPr>
          <w:rFonts w:ascii="Times New Roman" w:hAnsi="Times New Roman" w:cs="Times New Roman"/>
          <w:b/>
          <w:sz w:val="28"/>
          <w:szCs w:val="28"/>
        </w:rPr>
      </w:pPr>
    </w:p>
    <w:p w:rsidR="00252D77" w:rsidRDefault="005D1185" w:rsidP="00094069">
      <w:pPr>
        <w:pStyle w:val="af4"/>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bidi="ar-SA"/>
        </w:rPr>
        <w:drawing>
          <wp:inline distT="0" distB="0" distL="0" distR="0">
            <wp:extent cx="2622550" cy="1750552"/>
            <wp:effectExtent l="0" t="0" r="635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3.png"/>
                    <pic:cNvPicPr/>
                  </pic:nvPicPr>
                  <pic:blipFill>
                    <a:blip r:embed="rId42">
                      <a:extLst>
                        <a:ext uri="{28A0092B-C50C-407E-A947-70E740481C1C}">
                          <a14:useLocalDpi xmlns:a14="http://schemas.microsoft.com/office/drawing/2010/main" val="0"/>
                        </a:ext>
                      </a:extLst>
                    </a:blip>
                    <a:stretch>
                      <a:fillRect/>
                    </a:stretch>
                  </pic:blipFill>
                  <pic:spPr>
                    <a:xfrm>
                      <a:off x="0" y="0"/>
                      <a:ext cx="2625828" cy="1752740"/>
                    </a:xfrm>
                    <a:prstGeom prst="rect">
                      <a:avLst/>
                    </a:prstGeom>
                  </pic:spPr>
                </pic:pic>
              </a:graphicData>
            </a:graphic>
          </wp:inline>
        </w:drawing>
      </w:r>
      <w:r>
        <w:rPr>
          <w:rFonts w:ascii="Times New Roman" w:hAnsi="Times New Roman" w:cs="Times New Roman"/>
          <w:b/>
          <w:noProof/>
          <w:sz w:val="28"/>
          <w:szCs w:val="28"/>
          <w:lang w:eastAsia="ru-RU" w:bidi="ar-SA"/>
        </w:rPr>
        <w:drawing>
          <wp:inline distT="0" distB="0" distL="0" distR="0">
            <wp:extent cx="2656845" cy="17734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png"/>
                    <pic:cNvPicPr/>
                  </pic:nvPicPr>
                  <pic:blipFill>
                    <a:blip r:embed="rId43">
                      <a:extLst>
                        <a:ext uri="{28A0092B-C50C-407E-A947-70E740481C1C}">
                          <a14:useLocalDpi xmlns:a14="http://schemas.microsoft.com/office/drawing/2010/main" val="0"/>
                        </a:ext>
                      </a:extLst>
                    </a:blip>
                    <a:stretch>
                      <a:fillRect/>
                    </a:stretch>
                  </pic:blipFill>
                  <pic:spPr>
                    <a:xfrm>
                      <a:off x="0" y="0"/>
                      <a:ext cx="2660166" cy="1775661"/>
                    </a:xfrm>
                    <a:prstGeom prst="rect">
                      <a:avLst/>
                    </a:prstGeom>
                  </pic:spPr>
                </pic:pic>
              </a:graphicData>
            </a:graphic>
          </wp:inline>
        </w:drawing>
      </w:r>
    </w:p>
    <w:p w:rsidR="00252D77" w:rsidRDefault="00252D77" w:rsidP="00312D00">
      <w:pPr>
        <w:pStyle w:val="af4"/>
        <w:spacing w:after="0" w:line="240" w:lineRule="auto"/>
        <w:jc w:val="both"/>
        <w:rPr>
          <w:rFonts w:ascii="Times New Roman" w:hAnsi="Times New Roman" w:cs="Times New Roman"/>
          <w:b/>
          <w:sz w:val="28"/>
          <w:szCs w:val="28"/>
        </w:rPr>
      </w:pPr>
    </w:p>
    <w:p w:rsidR="00312D00" w:rsidRDefault="00252D77" w:rsidP="00312D00">
      <w:pPr>
        <w:pStyle w:val="af4"/>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312D00" w:rsidRPr="00312D00">
        <w:rPr>
          <w:rFonts w:ascii="Times New Roman" w:hAnsi="Times New Roman" w:cs="Times New Roman"/>
          <w:b/>
          <w:sz w:val="28"/>
          <w:szCs w:val="28"/>
        </w:rPr>
        <w:t>23 апреля 2014 года</w:t>
      </w:r>
      <w:r w:rsidR="00312D00" w:rsidRPr="00312D00">
        <w:rPr>
          <w:rFonts w:ascii="Times New Roman" w:hAnsi="Times New Roman" w:cs="Times New Roman"/>
          <w:sz w:val="28"/>
          <w:szCs w:val="28"/>
        </w:rPr>
        <w:t xml:space="preserve"> в ДК п. Пригородный прошел семинар «Лето со смыслом», на котором присутствовала  </w:t>
      </w:r>
      <w:proofErr w:type="spellStart"/>
      <w:r w:rsidR="00312D00" w:rsidRPr="00312D00">
        <w:rPr>
          <w:rFonts w:ascii="Times New Roman" w:hAnsi="Times New Roman" w:cs="Times New Roman"/>
          <w:sz w:val="28"/>
          <w:szCs w:val="28"/>
        </w:rPr>
        <w:t>Доренбуш</w:t>
      </w:r>
      <w:proofErr w:type="spellEnd"/>
      <w:r w:rsidR="00312D00" w:rsidRPr="00312D00">
        <w:rPr>
          <w:rFonts w:ascii="Times New Roman" w:hAnsi="Times New Roman" w:cs="Times New Roman"/>
          <w:sz w:val="28"/>
          <w:szCs w:val="28"/>
        </w:rPr>
        <w:t xml:space="preserve"> Е.А. (мет</w:t>
      </w:r>
      <w:r w:rsidR="00312D00">
        <w:rPr>
          <w:rFonts w:ascii="Times New Roman" w:hAnsi="Times New Roman" w:cs="Times New Roman"/>
          <w:sz w:val="28"/>
          <w:szCs w:val="28"/>
        </w:rPr>
        <w:t xml:space="preserve">одист МБУ «Методический центр»). </w:t>
      </w:r>
    </w:p>
    <w:p w:rsidR="00312D00" w:rsidRPr="00312D00" w:rsidRDefault="00312D00" w:rsidP="00312D00">
      <w:pPr>
        <w:pStyle w:val="af4"/>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w:t>
      </w:r>
      <w:r w:rsidRPr="00312D00">
        <w:rPr>
          <w:rFonts w:ascii="Times New Roman" w:hAnsi="Times New Roman" w:cs="Times New Roman"/>
          <w:sz w:val="28"/>
          <w:szCs w:val="28"/>
        </w:rPr>
        <w:t xml:space="preserve">а семинаре обсуждали проекты прошлого года,  изучали положения конкурса проектов «Лето со смыслом», в конце мероприятия детьми </w:t>
      </w:r>
      <w:proofErr w:type="spellStart"/>
      <w:r w:rsidRPr="00312D00">
        <w:rPr>
          <w:rFonts w:ascii="Times New Roman" w:hAnsi="Times New Roman" w:cs="Times New Roman"/>
          <w:sz w:val="28"/>
          <w:szCs w:val="28"/>
        </w:rPr>
        <w:t>Мозжухинской</w:t>
      </w:r>
      <w:proofErr w:type="spellEnd"/>
      <w:r w:rsidRPr="00312D00">
        <w:rPr>
          <w:rFonts w:ascii="Times New Roman" w:hAnsi="Times New Roman" w:cs="Times New Roman"/>
          <w:sz w:val="28"/>
          <w:szCs w:val="28"/>
        </w:rPr>
        <w:t xml:space="preserve"> школы был проведён мастер-класс по ведению различных игр.  Мероприятие было снято Кемеровским телевидением. </w:t>
      </w:r>
    </w:p>
    <w:p w:rsidR="00312D00" w:rsidRDefault="00312D00" w:rsidP="00C84BEB">
      <w:pPr>
        <w:ind w:firstLine="708"/>
        <w:jc w:val="both"/>
        <w:rPr>
          <w:b/>
          <w:sz w:val="28"/>
          <w:szCs w:val="28"/>
        </w:rPr>
      </w:pPr>
    </w:p>
    <w:p w:rsidR="00312D00" w:rsidRDefault="00312D00" w:rsidP="00C84BEB">
      <w:pPr>
        <w:ind w:firstLine="708"/>
        <w:jc w:val="both"/>
        <w:rPr>
          <w:b/>
          <w:sz w:val="28"/>
          <w:szCs w:val="28"/>
        </w:rPr>
      </w:pPr>
      <w:r>
        <w:rPr>
          <w:b/>
          <w:noProof/>
          <w:sz w:val="28"/>
          <w:szCs w:val="28"/>
        </w:rPr>
        <w:drawing>
          <wp:inline distT="0" distB="0" distL="0" distR="0">
            <wp:extent cx="1813760" cy="2417196"/>
            <wp:effectExtent l="0" t="0" r="0" b="2540"/>
            <wp:docPr id="37" name="Рисунок 37" descr="C:\Users\Дизайнер\Desktop\отчёты\Ясногорка2\DSCN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изайнер\Desktop\отчёты\Ясногорка2\DSCN398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0293" cy="2425903"/>
                    </a:xfrm>
                    <a:prstGeom prst="rect">
                      <a:avLst/>
                    </a:prstGeom>
                    <a:noFill/>
                    <a:ln>
                      <a:noFill/>
                    </a:ln>
                  </pic:spPr>
                </pic:pic>
              </a:graphicData>
            </a:graphic>
          </wp:inline>
        </w:drawing>
      </w:r>
      <w:r w:rsidRPr="00312D00">
        <w:rPr>
          <w:snapToGrid w:val="0"/>
          <w:color w:val="000000"/>
          <w:w w:val="0"/>
          <w:sz w:val="0"/>
          <w:szCs w:val="0"/>
          <w:u w:color="000000"/>
          <w:bdr w:val="none" w:sz="0" w:space="0" w:color="000000"/>
          <w:shd w:val="clear" w:color="000000" w:fill="000000"/>
          <w:lang w:val="x-none" w:eastAsia="x-none" w:bidi="x-none"/>
        </w:rPr>
        <w:t xml:space="preserve"> </w:t>
      </w:r>
      <w:r>
        <w:rPr>
          <w:b/>
          <w:noProof/>
          <w:sz w:val="28"/>
          <w:szCs w:val="28"/>
        </w:rPr>
        <w:drawing>
          <wp:inline distT="0" distB="0" distL="0" distR="0">
            <wp:extent cx="3212327" cy="2410391"/>
            <wp:effectExtent l="0" t="0" r="7620" b="9525"/>
            <wp:docPr id="38" name="Рисунок 38" descr="C:\Users\Дизайнер\Desktop\отчёты\Ясногорка2\DSCN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изайнер\Desktop\отчёты\Ясногорка2\DSCN397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14191" cy="2411789"/>
                    </a:xfrm>
                    <a:prstGeom prst="rect">
                      <a:avLst/>
                    </a:prstGeom>
                    <a:noFill/>
                    <a:ln>
                      <a:noFill/>
                    </a:ln>
                  </pic:spPr>
                </pic:pic>
              </a:graphicData>
            </a:graphic>
          </wp:inline>
        </w:drawing>
      </w:r>
    </w:p>
    <w:p w:rsidR="00312D00" w:rsidRDefault="00312D00" w:rsidP="00C84BEB">
      <w:pPr>
        <w:ind w:firstLine="708"/>
        <w:jc w:val="both"/>
        <w:rPr>
          <w:b/>
          <w:sz w:val="28"/>
          <w:szCs w:val="28"/>
        </w:rPr>
      </w:pPr>
    </w:p>
    <w:p w:rsidR="00D438AE" w:rsidRPr="00D3550A" w:rsidRDefault="00C84BEB" w:rsidP="00D3550A">
      <w:pPr>
        <w:ind w:firstLine="708"/>
        <w:jc w:val="both"/>
        <w:rPr>
          <w:rFonts w:eastAsia="Liberation Serif"/>
          <w:sz w:val="28"/>
          <w:szCs w:val="28"/>
          <w:lang w:eastAsia="zh-CN"/>
        </w:rPr>
      </w:pPr>
      <w:r w:rsidRPr="000127F9">
        <w:rPr>
          <w:b/>
          <w:sz w:val="28"/>
          <w:szCs w:val="28"/>
        </w:rPr>
        <w:t>24 апреля 2014 года</w:t>
      </w:r>
      <w:r w:rsidRPr="000127F9">
        <w:rPr>
          <w:sz w:val="28"/>
          <w:szCs w:val="28"/>
        </w:rPr>
        <w:t xml:space="preserve"> </w:t>
      </w:r>
      <w:r w:rsidR="000127F9" w:rsidRPr="000127F9">
        <w:rPr>
          <w:sz w:val="28"/>
          <w:szCs w:val="28"/>
        </w:rPr>
        <w:t xml:space="preserve">специалисты ДК </w:t>
      </w:r>
      <w:proofErr w:type="gramStart"/>
      <w:r w:rsidR="000127F9" w:rsidRPr="000127F9">
        <w:rPr>
          <w:sz w:val="28"/>
          <w:szCs w:val="28"/>
        </w:rPr>
        <w:t>с</w:t>
      </w:r>
      <w:proofErr w:type="gramEnd"/>
      <w:r w:rsidR="000127F9" w:rsidRPr="000127F9">
        <w:rPr>
          <w:sz w:val="28"/>
          <w:szCs w:val="28"/>
        </w:rPr>
        <w:t xml:space="preserve">. </w:t>
      </w:r>
      <w:proofErr w:type="gramStart"/>
      <w:r w:rsidR="000127F9" w:rsidRPr="000127F9">
        <w:rPr>
          <w:sz w:val="28"/>
          <w:szCs w:val="28"/>
        </w:rPr>
        <w:t>Андреевка</w:t>
      </w:r>
      <w:proofErr w:type="gramEnd"/>
      <w:r w:rsidR="000127F9" w:rsidRPr="000127F9">
        <w:rPr>
          <w:sz w:val="28"/>
          <w:szCs w:val="28"/>
        </w:rPr>
        <w:t xml:space="preserve"> провели к</w:t>
      </w:r>
      <w:r w:rsidRPr="000127F9">
        <w:rPr>
          <w:sz w:val="28"/>
          <w:szCs w:val="28"/>
        </w:rPr>
        <w:t>руглый стол  «Проблемы молодой семьи: пути решения»</w:t>
      </w:r>
      <w:r w:rsidR="000127F9" w:rsidRPr="000127F9">
        <w:rPr>
          <w:sz w:val="28"/>
          <w:szCs w:val="28"/>
        </w:rPr>
        <w:t xml:space="preserve">. </w:t>
      </w:r>
      <w:r w:rsidR="000127F9" w:rsidRPr="000127F9">
        <w:rPr>
          <w:rFonts w:eastAsia="Liberation Serif"/>
          <w:sz w:val="28"/>
          <w:szCs w:val="28"/>
          <w:lang w:eastAsia="zh-CN"/>
        </w:rPr>
        <w:t xml:space="preserve">Собравшиеся ребята </w:t>
      </w:r>
      <w:r w:rsidR="00EC0326" w:rsidRPr="000127F9">
        <w:rPr>
          <w:rFonts w:eastAsia="Liberation Serif"/>
          <w:sz w:val="28"/>
          <w:szCs w:val="28"/>
          <w:lang w:eastAsia="zh-CN"/>
        </w:rPr>
        <w:t>обсуждали,</w:t>
      </w:r>
      <w:r w:rsidR="000127F9" w:rsidRPr="000127F9">
        <w:rPr>
          <w:rFonts w:eastAsia="Liberation Serif"/>
          <w:sz w:val="28"/>
          <w:szCs w:val="28"/>
          <w:lang w:eastAsia="zh-CN"/>
        </w:rPr>
        <w:t xml:space="preserve"> стоит ли рано заводить семью, приводили положительные и отрицательные примеры, в итоге пришли к мнению, что не стоит торопиться, ведь создание семьи это очень серьёзное решение.</w:t>
      </w:r>
    </w:p>
    <w:p w:rsidR="00D3550A" w:rsidRDefault="00D3550A" w:rsidP="006C6212"/>
    <w:p w:rsidR="00D3550A" w:rsidRDefault="00D3550A"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2DF" w:rsidRDefault="006802DF" w:rsidP="007C0BD5">
      <w:r>
        <w:separator/>
      </w:r>
    </w:p>
  </w:endnote>
  <w:endnote w:type="continuationSeparator" w:id="0">
    <w:p w:rsidR="006802DF" w:rsidRDefault="006802DF"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2DF" w:rsidRDefault="006802DF" w:rsidP="007C0BD5">
      <w:r>
        <w:separator/>
      </w:r>
    </w:p>
  </w:footnote>
  <w:footnote w:type="continuationSeparator" w:id="0">
    <w:p w:rsidR="006802DF" w:rsidRDefault="006802DF"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127F9"/>
    <w:rsid w:val="000168FA"/>
    <w:rsid w:val="000205AD"/>
    <w:rsid w:val="000263E4"/>
    <w:rsid w:val="00031AA2"/>
    <w:rsid w:val="00032944"/>
    <w:rsid w:val="00033E9F"/>
    <w:rsid w:val="000400E4"/>
    <w:rsid w:val="00044CE0"/>
    <w:rsid w:val="00045C60"/>
    <w:rsid w:val="00046AF1"/>
    <w:rsid w:val="00052426"/>
    <w:rsid w:val="00054EAF"/>
    <w:rsid w:val="00056252"/>
    <w:rsid w:val="00063C42"/>
    <w:rsid w:val="00064CED"/>
    <w:rsid w:val="00072FF7"/>
    <w:rsid w:val="00086C87"/>
    <w:rsid w:val="00093EC0"/>
    <w:rsid w:val="00094069"/>
    <w:rsid w:val="0009567B"/>
    <w:rsid w:val="000A185D"/>
    <w:rsid w:val="000B2AD7"/>
    <w:rsid w:val="000B663B"/>
    <w:rsid w:val="000C3BDD"/>
    <w:rsid w:val="000C4569"/>
    <w:rsid w:val="000C49AA"/>
    <w:rsid w:val="000C5411"/>
    <w:rsid w:val="000C6832"/>
    <w:rsid w:val="000C7969"/>
    <w:rsid w:val="000C798F"/>
    <w:rsid w:val="000D5BC2"/>
    <w:rsid w:val="000D7AAB"/>
    <w:rsid w:val="000E0702"/>
    <w:rsid w:val="000E2366"/>
    <w:rsid w:val="000E27A5"/>
    <w:rsid w:val="000E71E0"/>
    <w:rsid w:val="000F04D8"/>
    <w:rsid w:val="000F2A77"/>
    <w:rsid w:val="000F306F"/>
    <w:rsid w:val="000F718F"/>
    <w:rsid w:val="000F7BC7"/>
    <w:rsid w:val="00100910"/>
    <w:rsid w:val="00112606"/>
    <w:rsid w:val="00117000"/>
    <w:rsid w:val="00117834"/>
    <w:rsid w:val="00122768"/>
    <w:rsid w:val="0013313A"/>
    <w:rsid w:val="001333A4"/>
    <w:rsid w:val="00135786"/>
    <w:rsid w:val="001406D5"/>
    <w:rsid w:val="001429BF"/>
    <w:rsid w:val="00145EBD"/>
    <w:rsid w:val="0015258E"/>
    <w:rsid w:val="0015686A"/>
    <w:rsid w:val="001618A8"/>
    <w:rsid w:val="00161A23"/>
    <w:rsid w:val="00164E12"/>
    <w:rsid w:val="001726E0"/>
    <w:rsid w:val="00182EF3"/>
    <w:rsid w:val="00183336"/>
    <w:rsid w:val="00195796"/>
    <w:rsid w:val="001A10BC"/>
    <w:rsid w:val="001A3EA8"/>
    <w:rsid w:val="001A6EE7"/>
    <w:rsid w:val="001A727B"/>
    <w:rsid w:val="001B070C"/>
    <w:rsid w:val="001B1386"/>
    <w:rsid w:val="001B6A1E"/>
    <w:rsid w:val="001C03BB"/>
    <w:rsid w:val="001C0D37"/>
    <w:rsid w:val="001C1E45"/>
    <w:rsid w:val="001C2382"/>
    <w:rsid w:val="001C7426"/>
    <w:rsid w:val="001C78DB"/>
    <w:rsid w:val="001D3902"/>
    <w:rsid w:val="001D39EE"/>
    <w:rsid w:val="001D4C43"/>
    <w:rsid w:val="001D55B2"/>
    <w:rsid w:val="001D7A65"/>
    <w:rsid w:val="001E1FB9"/>
    <w:rsid w:val="001F5F40"/>
    <w:rsid w:val="001F665E"/>
    <w:rsid w:val="001F679F"/>
    <w:rsid w:val="00200715"/>
    <w:rsid w:val="00202D7E"/>
    <w:rsid w:val="0020306D"/>
    <w:rsid w:val="00207CF1"/>
    <w:rsid w:val="00210888"/>
    <w:rsid w:val="002159BB"/>
    <w:rsid w:val="00217D42"/>
    <w:rsid w:val="00222109"/>
    <w:rsid w:val="00224621"/>
    <w:rsid w:val="002311F6"/>
    <w:rsid w:val="00231DFE"/>
    <w:rsid w:val="002327B1"/>
    <w:rsid w:val="00237B77"/>
    <w:rsid w:val="002400B2"/>
    <w:rsid w:val="00240E55"/>
    <w:rsid w:val="00243996"/>
    <w:rsid w:val="00243B27"/>
    <w:rsid w:val="00243EF5"/>
    <w:rsid w:val="00245939"/>
    <w:rsid w:val="002478F0"/>
    <w:rsid w:val="00252D77"/>
    <w:rsid w:val="0025352A"/>
    <w:rsid w:val="00254294"/>
    <w:rsid w:val="002545C5"/>
    <w:rsid w:val="00261598"/>
    <w:rsid w:val="00265998"/>
    <w:rsid w:val="00271F36"/>
    <w:rsid w:val="00274C24"/>
    <w:rsid w:val="0027660A"/>
    <w:rsid w:val="00280A7D"/>
    <w:rsid w:val="00284946"/>
    <w:rsid w:val="00287D25"/>
    <w:rsid w:val="002970E7"/>
    <w:rsid w:val="002A2008"/>
    <w:rsid w:val="002A64EE"/>
    <w:rsid w:val="002A7718"/>
    <w:rsid w:val="002B03F0"/>
    <w:rsid w:val="002B36E2"/>
    <w:rsid w:val="002B388F"/>
    <w:rsid w:val="002B4D28"/>
    <w:rsid w:val="002B5A0A"/>
    <w:rsid w:val="002B6F98"/>
    <w:rsid w:val="002B7A82"/>
    <w:rsid w:val="002C0171"/>
    <w:rsid w:val="002C0461"/>
    <w:rsid w:val="002E3782"/>
    <w:rsid w:val="002E4F20"/>
    <w:rsid w:val="002F272F"/>
    <w:rsid w:val="002F3F10"/>
    <w:rsid w:val="002F4523"/>
    <w:rsid w:val="002F7592"/>
    <w:rsid w:val="003006A3"/>
    <w:rsid w:val="003105F8"/>
    <w:rsid w:val="00312702"/>
    <w:rsid w:val="00312D00"/>
    <w:rsid w:val="003130CB"/>
    <w:rsid w:val="003145A6"/>
    <w:rsid w:val="00314774"/>
    <w:rsid w:val="00324636"/>
    <w:rsid w:val="0032670A"/>
    <w:rsid w:val="003314B2"/>
    <w:rsid w:val="003320A3"/>
    <w:rsid w:val="00332FB3"/>
    <w:rsid w:val="00335FF0"/>
    <w:rsid w:val="00341D75"/>
    <w:rsid w:val="00342561"/>
    <w:rsid w:val="0035191E"/>
    <w:rsid w:val="003545DC"/>
    <w:rsid w:val="003574AC"/>
    <w:rsid w:val="00357D51"/>
    <w:rsid w:val="00370D2E"/>
    <w:rsid w:val="0037216D"/>
    <w:rsid w:val="00372E51"/>
    <w:rsid w:val="00373F16"/>
    <w:rsid w:val="00374920"/>
    <w:rsid w:val="003819F2"/>
    <w:rsid w:val="00381BBA"/>
    <w:rsid w:val="003821C5"/>
    <w:rsid w:val="00385649"/>
    <w:rsid w:val="003862EF"/>
    <w:rsid w:val="0039474B"/>
    <w:rsid w:val="003A3950"/>
    <w:rsid w:val="003A3A43"/>
    <w:rsid w:val="003A5B9E"/>
    <w:rsid w:val="003A7F88"/>
    <w:rsid w:val="003B276A"/>
    <w:rsid w:val="003B6133"/>
    <w:rsid w:val="003C088D"/>
    <w:rsid w:val="003C1198"/>
    <w:rsid w:val="003C5772"/>
    <w:rsid w:val="003C6566"/>
    <w:rsid w:val="003D0C9D"/>
    <w:rsid w:val="003D2CCB"/>
    <w:rsid w:val="003D7BD6"/>
    <w:rsid w:val="003E6F02"/>
    <w:rsid w:val="003F1086"/>
    <w:rsid w:val="0040135E"/>
    <w:rsid w:val="0040541B"/>
    <w:rsid w:val="00412586"/>
    <w:rsid w:val="00426502"/>
    <w:rsid w:val="00432D7B"/>
    <w:rsid w:val="00442F1A"/>
    <w:rsid w:val="0044328F"/>
    <w:rsid w:val="00443427"/>
    <w:rsid w:val="00447043"/>
    <w:rsid w:val="00451A00"/>
    <w:rsid w:val="00452D45"/>
    <w:rsid w:val="0045397D"/>
    <w:rsid w:val="00457382"/>
    <w:rsid w:val="00462D6C"/>
    <w:rsid w:val="004659E3"/>
    <w:rsid w:val="00471830"/>
    <w:rsid w:val="00471F45"/>
    <w:rsid w:val="004802F3"/>
    <w:rsid w:val="004817D5"/>
    <w:rsid w:val="004A242E"/>
    <w:rsid w:val="004A28E5"/>
    <w:rsid w:val="004A4736"/>
    <w:rsid w:val="004B5511"/>
    <w:rsid w:val="004D1166"/>
    <w:rsid w:val="004D2AC9"/>
    <w:rsid w:val="004D4355"/>
    <w:rsid w:val="004D4CC1"/>
    <w:rsid w:val="004E249E"/>
    <w:rsid w:val="004E5AA2"/>
    <w:rsid w:val="004E73DC"/>
    <w:rsid w:val="004F39B5"/>
    <w:rsid w:val="004F5225"/>
    <w:rsid w:val="004F6784"/>
    <w:rsid w:val="004F71BF"/>
    <w:rsid w:val="005027B0"/>
    <w:rsid w:val="00502B61"/>
    <w:rsid w:val="005035FC"/>
    <w:rsid w:val="00504FF8"/>
    <w:rsid w:val="00510670"/>
    <w:rsid w:val="00515016"/>
    <w:rsid w:val="00525444"/>
    <w:rsid w:val="005277A3"/>
    <w:rsid w:val="00530896"/>
    <w:rsid w:val="00536123"/>
    <w:rsid w:val="00536F31"/>
    <w:rsid w:val="005421E9"/>
    <w:rsid w:val="005457EA"/>
    <w:rsid w:val="00545B4A"/>
    <w:rsid w:val="00562EFF"/>
    <w:rsid w:val="00565718"/>
    <w:rsid w:val="00567110"/>
    <w:rsid w:val="00571970"/>
    <w:rsid w:val="00572A9E"/>
    <w:rsid w:val="00575914"/>
    <w:rsid w:val="00575E22"/>
    <w:rsid w:val="00577E4C"/>
    <w:rsid w:val="00580F8C"/>
    <w:rsid w:val="00591AC8"/>
    <w:rsid w:val="005926B0"/>
    <w:rsid w:val="00594B8F"/>
    <w:rsid w:val="00595904"/>
    <w:rsid w:val="0059694F"/>
    <w:rsid w:val="00597A28"/>
    <w:rsid w:val="005A4821"/>
    <w:rsid w:val="005B3300"/>
    <w:rsid w:val="005B79CB"/>
    <w:rsid w:val="005C1BE8"/>
    <w:rsid w:val="005C21C5"/>
    <w:rsid w:val="005C7732"/>
    <w:rsid w:val="005D1185"/>
    <w:rsid w:val="005D55CF"/>
    <w:rsid w:val="005D59A9"/>
    <w:rsid w:val="005D6F65"/>
    <w:rsid w:val="005D7D41"/>
    <w:rsid w:val="005E1E1C"/>
    <w:rsid w:val="005F13BC"/>
    <w:rsid w:val="005F7061"/>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802DF"/>
    <w:rsid w:val="0068215E"/>
    <w:rsid w:val="00686C69"/>
    <w:rsid w:val="0068797F"/>
    <w:rsid w:val="00693819"/>
    <w:rsid w:val="0069705D"/>
    <w:rsid w:val="006A01CA"/>
    <w:rsid w:val="006A2476"/>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7E5F"/>
    <w:rsid w:val="00700824"/>
    <w:rsid w:val="0070519D"/>
    <w:rsid w:val="007052F0"/>
    <w:rsid w:val="00705FED"/>
    <w:rsid w:val="00711AE2"/>
    <w:rsid w:val="00716D27"/>
    <w:rsid w:val="00721361"/>
    <w:rsid w:val="00724607"/>
    <w:rsid w:val="00730FE3"/>
    <w:rsid w:val="0073134B"/>
    <w:rsid w:val="00734DB0"/>
    <w:rsid w:val="0073649B"/>
    <w:rsid w:val="007423B2"/>
    <w:rsid w:val="00745467"/>
    <w:rsid w:val="00754147"/>
    <w:rsid w:val="007549DF"/>
    <w:rsid w:val="0075683B"/>
    <w:rsid w:val="007570E3"/>
    <w:rsid w:val="0076591C"/>
    <w:rsid w:val="00775755"/>
    <w:rsid w:val="00777DC1"/>
    <w:rsid w:val="00780B66"/>
    <w:rsid w:val="00786C71"/>
    <w:rsid w:val="00790C75"/>
    <w:rsid w:val="00790D78"/>
    <w:rsid w:val="00796B92"/>
    <w:rsid w:val="00797C32"/>
    <w:rsid w:val="007A1080"/>
    <w:rsid w:val="007A7C38"/>
    <w:rsid w:val="007B0A9F"/>
    <w:rsid w:val="007B0AF6"/>
    <w:rsid w:val="007C0BD5"/>
    <w:rsid w:val="007C20DA"/>
    <w:rsid w:val="007C3861"/>
    <w:rsid w:val="007C7F36"/>
    <w:rsid w:val="007E3195"/>
    <w:rsid w:val="007F2624"/>
    <w:rsid w:val="007F4AE5"/>
    <w:rsid w:val="007F5EA4"/>
    <w:rsid w:val="007F7B83"/>
    <w:rsid w:val="00801AB1"/>
    <w:rsid w:val="00803BB9"/>
    <w:rsid w:val="00806D77"/>
    <w:rsid w:val="008156BB"/>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B"/>
    <w:rsid w:val="00875B3E"/>
    <w:rsid w:val="00876D43"/>
    <w:rsid w:val="00880723"/>
    <w:rsid w:val="00881906"/>
    <w:rsid w:val="00884291"/>
    <w:rsid w:val="00887080"/>
    <w:rsid w:val="00890016"/>
    <w:rsid w:val="008901EB"/>
    <w:rsid w:val="008916EA"/>
    <w:rsid w:val="00893B73"/>
    <w:rsid w:val="00894332"/>
    <w:rsid w:val="00897F56"/>
    <w:rsid w:val="008B07F5"/>
    <w:rsid w:val="008B1675"/>
    <w:rsid w:val="008B32F2"/>
    <w:rsid w:val="008B739C"/>
    <w:rsid w:val="008B7B53"/>
    <w:rsid w:val="008C100A"/>
    <w:rsid w:val="008C1C0A"/>
    <w:rsid w:val="008C341C"/>
    <w:rsid w:val="008C7119"/>
    <w:rsid w:val="008C78F8"/>
    <w:rsid w:val="008D05D9"/>
    <w:rsid w:val="008D6E64"/>
    <w:rsid w:val="008E148B"/>
    <w:rsid w:val="008E2E6B"/>
    <w:rsid w:val="008E47C8"/>
    <w:rsid w:val="008E5CAE"/>
    <w:rsid w:val="008F04AC"/>
    <w:rsid w:val="008F0AD9"/>
    <w:rsid w:val="008F17BC"/>
    <w:rsid w:val="008F4E24"/>
    <w:rsid w:val="008F6278"/>
    <w:rsid w:val="008F68D8"/>
    <w:rsid w:val="008F7BCE"/>
    <w:rsid w:val="008F7D76"/>
    <w:rsid w:val="00900BC9"/>
    <w:rsid w:val="00900D50"/>
    <w:rsid w:val="00901DA0"/>
    <w:rsid w:val="00911348"/>
    <w:rsid w:val="00914932"/>
    <w:rsid w:val="00916D5E"/>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10F3"/>
    <w:rsid w:val="009B2FC8"/>
    <w:rsid w:val="009B32F2"/>
    <w:rsid w:val="009C02C3"/>
    <w:rsid w:val="009C29BC"/>
    <w:rsid w:val="009D012E"/>
    <w:rsid w:val="009D4A69"/>
    <w:rsid w:val="009D57A9"/>
    <w:rsid w:val="009E6F65"/>
    <w:rsid w:val="009F14C0"/>
    <w:rsid w:val="009F4BDB"/>
    <w:rsid w:val="009F58E4"/>
    <w:rsid w:val="00A0001C"/>
    <w:rsid w:val="00A00B7C"/>
    <w:rsid w:val="00A03422"/>
    <w:rsid w:val="00A04B84"/>
    <w:rsid w:val="00A05379"/>
    <w:rsid w:val="00A05A19"/>
    <w:rsid w:val="00A0731F"/>
    <w:rsid w:val="00A2070E"/>
    <w:rsid w:val="00A21BBE"/>
    <w:rsid w:val="00A22D64"/>
    <w:rsid w:val="00A30773"/>
    <w:rsid w:val="00A31F9B"/>
    <w:rsid w:val="00A37BCC"/>
    <w:rsid w:val="00A40BF0"/>
    <w:rsid w:val="00A44145"/>
    <w:rsid w:val="00A44FF3"/>
    <w:rsid w:val="00A46084"/>
    <w:rsid w:val="00A50499"/>
    <w:rsid w:val="00A529DE"/>
    <w:rsid w:val="00A548C4"/>
    <w:rsid w:val="00A567B2"/>
    <w:rsid w:val="00A56818"/>
    <w:rsid w:val="00A624AD"/>
    <w:rsid w:val="00A63A0D"/>
    <w:rsid w:val="00A65ECD"/>
    <w:rsid w:val="00A67145"/>
    <w:rsid w:val="00A6742C"/>
    <w:rsid w:val="00A73585"/>
    <w:rsid w:val="00A75EDE"/>
    <w:rsid w:val="00A86FB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E4988"/>
    <w:rsid w:val="00AF31B5"/>
    <w:rsid w:val="00AF4A59"/>
    <w:rsid w:val="00AF516B"/>
    <w:rsid w:val="00AF6302"/>
    <w:rsid w:val="00B01E17"/>
    <w:rsid w:val="00B0329F"/>
    <w:rsid w:val="00B03AD1"/>
    <w:rsid w:val="00B04D60"/>
    <w:rsid w:val="00B04D74"/>
    <w:rsid w:val="00B06742"/>
    <w:rsid w:val="00B079A6"/>
    <w:rsid w:val="00B10004"/>
    <w:rsid w:val="00B1058D"/>
    <w:rsid w:val="00B138A2"/>
    <w:rsid w:val="00B305D2"/>
    <w:rsid w:val="00B3670F"/>
    <w:rsid w:val="00B37944"/>
    <w:rsid w:val="00B40056"/>
    <w:rsid w:val="00B45B11"/>
    <w:rsid w:val="00B53EF9"/>
    <w:rsid w:val="00B551A3"/>
    <w:rsid w:val="00B571AE"/>
    <w:rsid w:val="00B7131A"/>
    <w:rsid w:val="00B7325E"/>
    <w:rsid w:val="00B74FAB"/>
    <w:rsid w:val="00B754B3"/>
    <w:rsid w:val="00B76E00"/>
    <w:rsid w:val="00B76E9A"/>
    <w:rsid w:val="00B8283D"/>
    <w:rsid w:val="00B8734B"/>
    <w:rsid w:val="00B87D38"/>
    <w:rsid w:val="00B92917"/>
    <w:rsid w:val="00B92DA4"/>
    <w:rsid w:val="00B93BD9"/>
    <w:rsid w:val="00B96A80"/>
    <w:rsid w:val="00BA0C91"/>
    <w:rsid w:val="00BA1C8D"/>
    <w:rsid w:val="00BA25F2"/>
    <w:rsid w:val="00BA6B2B"/>
    <w:rsid w:val="00BA7BCF"/>
    <w:rsid w:val="00BC08BB"/>
    <w:rsid w:val="00BC2092"/>
    <w:rsid w:val="00BC2896"/>
    <w:rsid w:val="00BD0EB3"/>
    <w:rsid w:val="00BD2552"/>
    <w:rsid w:val="00BD326F"/>
    <w:rsid w:val="00BD3980"/>
    <w:rsid w:val="00BD7113"/>
    <w:rsid w:val="00BF6406"/>
    <w:rsid w:val="00BF6D07"/>
    <w:rsid w:val="00C0207F"/>
    <w:rsid w:val="00C032D7"/>
    <w:rsid w:val="00C036FB"/>
    <w:rsid w:val="00C0472A"/>
    <w:rsid w:val="00C077C4"/>
    <w:rsid w:val="00C13489"/>
    <w:rsid w:val="00C14B79"/>
    <w:rsid w:val="00C17505"/>
    <w:rsid w:val="00C211B5"/>
    <w:rsid w:val="00C21DC4"/>
    <w:rsid w:val="00C2273E"/>
    <w:rsid w:val="00C32532"/>
    <w:rsid w:val="00C3583F"/>
    <w:rsid w:val="00C363F1"/>
    <w:rsid w:val="00C407AB"/>
    <w:rsid w:val="00C42442"/>
    <w:rsid w:val="00C45012"/>
    <w:rsid w:val="00C5203E"/>
    <w:rsid w:val="00C5241B"/>
    <w:rsid w:val="00C5355D"/>
    <w:rsid w:val="00C62E35"/>
    <w:rsid w:val="00C71BCF"/>
    <w:rsid w:val="00C759CB"/>
    <w:rsid w:val="00C76743"/>
    <w:rsid w:val="00C77200"/>
    <w:rsid w:val="00C8000A"/>
    <w:rsid w:val="00C83F38"/>
    <w:rsid w:val="00C84A78"/>
    <w:rsid w:val="00C84BEB"/>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58B3"/>
    <w:rsid w:val="00CE0AF3"/>
    <w:rsid w:val="00CE3BFA"/>
    <w:rsid w:val="00CE44DF"/>
    <w:rsid w:val="00CE69D1"/>
    <w:rsid w:val="00D02583"/>
    <w:rsid w:val="00D0283F"/>
    <w:rsid w:val="00D07250"/>
    <w:rsid w:val="00D07EF9"/>
    <w:rsid w:val="00D13661"/>
    <w:rsid w:val="00D13CC1"/>
    <w:rsid w:val="00D212B7"/>
    <w:rsid w:val="00D2660B"/>
    <w:rsid w:val="00D313C8"/>
    <w:rsid w:val="00D32E83"/>
    <w:rsid w:val="00D3550A"/>
    <w:rsid w:val="00D41372"/>
    <w:rsid w:val="00D438AE"/>
    <w:rsid w:val="00D513D7"/>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A63"/>
    <w:rsid w:val="00D80C20"/>
    <w:rsid w:val="00D8720A"/>
    <w:rsid w:val="00D90385"/>
    <w:rsid w:val="00D92C93"/>
    <w:rsid w:val="00DA1480"/>
    <w:rsid w:val="00DA156C"/>
    <w:rsid w:val="00DB1317"/>
    <w:rsid w:val="00DC0466"/>
    <w:rsid w:val="00DC20BE"/>
    <w:rsid w:val="00DC2752"/>
    <w:rsid w:val="00DC298C"/>
    <w:rsid w:val="00DC5254"/>
    <w:rsid w:val="00DE4E29"/>
    <w:rsid w:val="00DF72FB"/>
    <w:rsid w:val="00E01E43"/>
    <w:rsid w:val="00E13CC9"/>
    <w:rsid w:val="00E147E6"/>
    <w:rsid w:val="00E152FD"/>
    <w:rsid w:val="00E16934"/>
    <w:rsid w:val="00E23398"/>
    <w:rsid w:val="00E257E6"/>
    <w:rsid w:val="00E27F18"/>
    <w:rsid w:val="00E35E83"/>
    <w:rsid w:val="00E405F6"/>
    <w:rsid w:val="00E428EF"/>
    <w:rsid w:val="00E474DB"/>
    <w:rsid w:val="00E51482"/>
    <w:rsid w:val="00E5243C"/>
    <w:rsid w:val="00E53836"/>
    <w:rsid w:val="00E607C4"/>
    <w:rsid w:val="00E66445"/>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326"/>
    <w:rsid w:val="00EC0C8A"/>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767F"/>
    <w:rsid w:val="00F02A33"/>
    <w:rsid w:val="00F050C4"/>
    <w:rsid w:val="00F06F91"/>
    <w:rsid w:val="00F12C23"/>
    <w:rsid w:val="00F16231"/>
    <w:rsid w:val="00F16A79"/>
    <w:rsid w:val="00F22A6E"/>
    <w:rsid w:val="00F27FFB"/>
    <w:rsid w:val="00F30F81"/>
    <w:rsid w:val="00F33D97"/>
    <w:rsid w:val="00F353E2"/>
    <w:rsid w:val="00F35CFD"/>
    <w:rsid w:val="00F3703E"/>
    <w:rsid w:val="00F403C0"/>
    <w:rsid w:val="00F40C72"/>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kemerovo.bezformata.ru/word/posredine-rossii/3303232/"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E075D-382F-44EA-9491-2D215DFC4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Pages>
  <Words>1800</Words>
  <Characters>10265</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12</cp:revision>
  <cp:lastPrinted>2014-04-18T09:40:00Z</cp:lastPrinted>
  <dcterms:created xsi:type="dcterms:W3CDTF">2014-04-25T02:22:00Z</dcterms:created>
  <dcterms:modified xsi:type="dcterms:W3CDTF">2014-04-29T16:40:00Z</dcterms:modified>
</cp:coreProperties>
</file>