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ED6FF2" w:rsidRDefault="00ED6FF2" w:rsidP="00ED6FF2">
      <w:pPr>
        <w:ind w:firstLine="720"/>
        <w:jc w:val="both"/>
        <w:rPr>
          <w:sz w:val="28"/>
          <w:szCs w:val="28"/>
        </w:rPr>
      </w:pPr>
      <w:r w:rsidRPr="00ED6FF2">
        <w:rPr>
          <w:b/>
          <w:sz w:val="28"/>
          <w:szCs w:val="28"/>
        </w:rPr>
        <w:t>22 декабря</w:t>
      </w:r>
      <w:r w:rsidRPr="00ED6FF2">
        <w:rPr>
          <w:b/>
          <w:bCs/>
          <w:sz w:val="28"/>
          <w:szCs w:val="28"/>
        </w:rPr>
        <w:t xml:space="preserve"> </w:t>
      </w:r>
      <w:r w:rsidRPr="0040135E">
        <w:rPr>
          <w:b/>
          <w:sz w:val="28"/>
          <w:szCs w:val="28"/>
        </w:rPr>
        <w:t>2013 года</w:t>
      </w:r>
      <w:r>
        <w:rPr>
          <w:b/>
          <w:sz w:val="28"/>
          <w:szCs w:val="28"/>
        </w:rPr>
        <w:t xml:space="preserve">  </w:t>
      </w:r>
      <w:r w:rsidRPr="00ED6FF2">
        <w:rPr>
          <w:bCs/>
          <w:sz w:val="28"/>
          <w:szCs w:val="28"/>
        </w:rPr>
        <w:t xml:space="preserve">в библиотеке </w:t>
      </w:r>
      <w:r>
        <w:rPr>
          <w:bCs/>
          <w:sz w:val="28"/>
          <w:szCs w:val="28"/>
        </w:rPr>
        <w:t>ЦБС д.</w:t>
      </w:r>
      <w:r w:rsidRPr="00ED6FF2">
        <w:rPr>
          <w:bCs/>
          <w:sz w:val="28"/>
          <w:szCs w:val="28"/>
        </w:rPr>
        <w:t xml:space="preserve"> Сухово</w:t>
      </w:r>
      <w:r w:rsidRPr="00F41E1D">
        <w:rPr>
          <w:sz w:val="28"/>
          <w:szCs w:val="28"/>
        </w:rPr>
        <w:t xml:space="preserve"> состоялся информационный час «Страницы биографии нашего края», посвященный истории Кемеровской области. </w:t>
      </w:r>
    </w:p>
    <w:p w:rsidR="00ED6FF2" w:rsidRDefault="00ED6FF2" w:rsidP="00ED6FF2">
      <w:pPr>
        <w:ind w:firstLine="720"/>
        <w:jc w:val="both"/>
        <w:rPr>
          <w:sz w:val="28"/>
          <w:szCs w:val="28"/>
        </w:rPr>
      </w:pPr>
      <w:r w:rsidRPr="00F41E1D">
        <w:rPr>
          <w:sz w:val="28"/>
          <w:szCs w:val="28"/>
        </w:rPr>
        <w:t xml:space="preserve">Библиотекарь рассказала присутствующим о происхождении Земли Кузнецкой, об истории заселения Кузнецкого края во времена освоения Сибири, о трудовых достижениях, о людях, благодаря которым процветает наш регион, о великом вкладе наших земляков в годы Великой Отечественной войны. </w:t>
      </w:r>
    </w:p>
    <w:p w:rsidR="00ED6FF2" w:rsidRPr="00F41E1D" w:rsidRDefault="00ED6FF2" w:rsidP="00ED6FF2">
      <w:pPr>
        <w:ind w:firstLine="720"/>
        <w:jc w:val="both"/>
        <w:rPr>
          <w:color w:val="333333"/>
          <w:sz w:val="28"/>
          <w:szCs w:val="28"/>
        </w:rPr>
      </w:pPr>
      <w:r w:rsidRPr="00F41E1D">
        <w:rPr>
          <w:sz w:val="28"/>
          <w:szCs w:val="28"/>
        </w:rPr>
        <w:t xml:space="preserve">Слава Кузбасса росла вместе с новыми тоннами черного золота – угля. История </w:t>
      </w:r>
      <w:r>
        <w:rPr>
          <w:sz w:val="28"/>
          <w:szCs w:val="28"/>
        </w:rPr>
        <w:t>Кузнецкого</w:t>
      </w:r>
      <w:r w:rsidRPr="00F41E1D">
        <w:rPr>
          <w:sz w:val="28"/>
          <w:szCs w:val="28"/>
        </w:rPr>
        <w:t xml:space="preserve"> края – это героическая история жизни людей в глухих деревнях и больших городах.</w:t>
      </w:r>
    </w:p>
    <w:p w:rsidR="00ED6FF2" w:rsidRPr="00ED6FF2" w:rsidRDefault="00ED6FF2" w:rsidP="00ED6FF2">
      <w:pPr>
        <w:pStyle w:val="af"/>
        <w:spacing w:before="0" w:beforeAutospacing="0" w:after="0" w:afterAutospacing="0"/>
        <w:ind w:firstLine="709"/>
        <w:jc w:val="both"/>
        <w:rPr>
          <w:color w:val="000000" w:themeColor="text1"/>
          <w:sz w:val="28"/>
          <w:szCs w:val="28"/>
        </w:rPr>
      </w:pPr>
      <w:r w:rsidRPr="00ED6FF2">
        <w:rPr>
          <w:b/>
          <w:color w:val="000000" w:themeColor="text1"/>
          <w:sz w:val="28"/>
          <w:szCs w:val="28"/>
        </w:rPr>
        <w:t>22 декабря</w:t>
      </w:r>
      <w:r w:rsidRPr="00ED6FF2">
        <w:rPr>
          <w:b/>
          <w:bCs/>
          <w:color w:val="000000" w:themeColor="text1"/>
          <w:sz w:val="28"/>
          <w:szCs w:val="28"/>
        </w:rPr>
        <w:t xml:space="preserve"> </w:t>
      </w:r>
      <w:r w:rsidRPr="00ED6FF2">
        <w:rPr>
          <w:b/>
          <w:color w:val="000000" w:themeColor="text1"/>
          <w:sz w:val="28"/>
          <w:szCs w:val="28"/>
        </w:rPr>
        <w:t xml:space="preserve">2013 года  </w:t>
      </w:r>
      <w:r w:rsidRPr="00ED6FF2">
        <w:rPr>
          <w:color w:val="000000" w:themeColor="text1"/>
          <w:sz w:val="28"/>
          <w:szCs w:val="28"/>
        </w:rPr>
        <w:t xml:space="preserve">в </w:t>
      </w:r>
      <w:r w:rsidRPr="00ED6FF2">
        <w:rPr>
          <w:bCs/>
          <w:color w:val="000000" w:themeColor="text1"/>
          <w:sz w:val="28"/>
          <w:szCs w:val="28"/>
        </w:rPr>
        <w:t>библиотеке п. Пригородный</w:t>
      </w:r>
      <w:r w:rsidRPr="00ED6FF2">
        <w:rPr>
          <w:color w:val="000000" w:themeColor="text1"/>
          <w:sz w:val="28"/>
          <w:szCs w:val="28"/>
        </w:rPr>
        <w:t xml:space="preserve"> оформлена тематическая полка «Край суровый, но очень любимый» к юбилею Кемеровского района. </w:t>
      </w:r>
    </w:p>
    <w:p w:rsidR="00ED6FF2" w:rsidRDefault="00ED6FF2" w:rsidP="00ED6FF2">
      <w:pPr>
        <w:pStyle w:val="af"/>
        <w:spacing w:before="0" w:beforeAutospacing="0" w:after="0" w:afterAutospacing="0"/>
        <w:ind w:firstLine="709"/>
        <w:jc w:val="both"/>
        <w:rPr>
          <w:color w:val="000000" w:themeColor="text1"/>
          <w:sz w:val="28"/>
          <w:szCs w:val="28"/>
        </w:rPr>
      </w:pPr>
      <w:r w:rsidRPr="00ED6FF2">
        <w:rPr>
          <w:b/>
          <w:color w:val="000000" w:themeColor="text1"/>
          <w:sz w:val="28"/>
          <w:szCs w:val="28"/>
        </w:rPr>
        <w:t>24 декабря</w:t>
      </w:r>
      <w:r w:rsidRPr="00ED6FF2">
        <w:rPr>
          <w:color w:val="000000" w:themeColor="text1"/>
          <w:sz w:val="28"/>
          <w:szCs w:val="28"/>
        </w:rPr>
        <w:t xml:space="preserve"> </w:t>
      </w:r>
      <w:r w:rsidRPr="00ED6FF2">
        <w:rPr>
          <w:b/>
          <w:color w:val="000000" w:themeColor="text1"/>
          <w:sz w:val="28"/>
          <w:szCs w:val="28"/>
        </w:rPr>
        <w:t xml:space="preserve">2013 года  </w:t>
      </w:r>
      <w:r w:rsidRPr="00ED6FF2">
        <w:rPr>
          <w:color w:val="000000" w:themeColor="text1"/>
          <w:sz w:val="28"/>
          <w:szCs w:val="28"/>
        </w:rPr>
        <w:t xml:space="preserve">в </w:t>
      </w:r>
      <w:r w:rsidRPr="00ED6FF2">
        <w:rPr>
          <w:bCs/>
          <w:color w:val="000000" w:themeColor="text1"/>
          <w:sz w:val="28"/>
          <w:szCs w:val="28"/>
        </w:rPr>
        <w:t xml:space="preserve">библиотеке п. </w:t>
      </w:r>
      <w:proofErr w:type="gramStart"/>
      <w:r w:rsidRPr="00ED6FF2">
        <w:rPr>
          <w:bCs/>
          <w:color w:val="000000" w:themeColor="text1"/>
          <w:sz w:val="28"/>
          <w:szCs w:val="28"/>
        </w:rPr>
        <w:t>Пригородный</w:t>
      </w:r>
      <w:proofErr w:type="gramEnd"/>
      <w:r w:rsidRPr="00ED6FF2">
        <w:rPr>
          <w:color w:val="000000" w:themeColor="text1"/>
          <w:sz w:val="28"/>
          <w:szCs w:val="28"/>
        </w:rPr>
        <w:t xml:space="preserve">  с учащимися 2 класса проведена беседа «Природные явления нашего края». </w:t>
      </w:r>
    </w:p>
    <w:p w:rsidR="00ED6FF2" w:rsidRPr="00ED6FF2" w:rsidRDefault="00ED6FF2" w:rsidP="00ED6FF2">
      <w:pPr>
        <w:pStyle w:val="af"/>
        <w:spacing w:before="0" w:beforeAutospacing="0" w:after="0" w:afterAutospacing="0"/>
        <w:ind w:firstLine="709"/>
        <w:jc w:val="both"/>
        <w:rPr>
          <w:color w:val="000000" w:themeColor="text1"/>
          <w:sz w:val="28"/>
          <w:szCs w:val="28"/>
        </w:rPr>
      </w:pPr>
      <w:r w:rsidRPr="00ED6FF2">
        <w:rPr>
          <w:color w:val="000000" w:themeColor="text1"/>
          <w:sz w:val="28"/>
          <w:szCs w:val="28"/>
        </w:rPr>
        <w:t xml:space="preserve">Библиотекарь рассказала детям о временах года, о природных явлениях в то или иное время года. </w:t>
      </w:r>
    </w:p>
    <w:p w:rsidR="00ED6FF2" w:rsidRPr="00ED6FF2" w:rsidRDefault="00ED6FF2" w:rsidP="00ED6FF2">
      <w:pPr>
        <w:pStyle w:val="af"/>
        <w:spacing w:before="0" w:beforeAutospacing="0" w:after="0" w:afterAutospacing="0"/>
        <w:ind w:firstLine="709"/>
        <w:jc w:val="both"/>
        <w:rPr>
          <w:color w:val="000000" w:themeColor="text1"/>
          <w:sz w:val="28"/>
          <w:szCs w:val="28"/>
        </w:rPr>
      </w:pPr>
      <w:r w:rsidRPr="00ED6FF2">
        <w:rPr>
          <w:color w:val="000000" w:themeColor="text1"/>
          <w:sz w:val="28"/>
          <w:szCs w:val="28"/>
        </w:rPr>
        <w:t xml:space="preserve">Ребята участвовали в конкурсах-загадках, читали стихи о природе и временах года. </w:t>
      </w:r>
    </w:p>
    <w:p w:rsidR="00E474DB" w:rsidRPr="00ED6FF2" w:rsidRDefault="00E474DB" w:rsidP="00E474DB">
      <w:pPr>
        <w:ind w:firstLine="709"/>
        <w:jc w:val="both"/>
        <w:rPr>
          <w:sz w:val="28"/>
          <w:szCs w:val="28"/>
        </w:rPr>
      </w:pPr>
      <w:r w:rsidRPr="00ED6FF2">
        <w:rPr>
          <w:b/>
          <w:sz w:val="28"/>
          <w:szCs w:val="28"/>
        </w:rPr>
        <w:t>2</w:t>
      </w:r>
      <w:r w:rsidR="00745467" w:rsidRPr="00ED6FF2">
        <w:rPr>
          <w:b/>
          <w:sz w:val="28"/>
          <w:szCs w:val="28"/>
        </w:rPr>
        <w:t>4</w:t>
      </w:r>
      <w:r w:rsidR="003A5B9E" w:rsidRPr="00ED6FF2">
        <w:rPr>
          <w:b/>
          <w:sz w:val="28"/>
          <w:szCs w:val="28"/>
        </w:rPr>
        <w:t xml:space="preserve"> декабря 2013 года</w:t>
      </w:r>
      <w:r w:rsidRPr="00ED6FF2">
        <w:rPr>
          <w:b/>
          <w:sz w:val="28"/>
          <w:szCs w:val="28"/>
        </w:rPr>
        <w:t xml:space="preserve"> </w:t>
      </w:r>
      <w:r w:rsidRPr="00ED6FF2">
        <w:rPr>
          <w:sz w:val="28"/>
          <w:szCs w:val="28"/>
        </w:rPr>
        <w:t xml:space="preserve">в музее «Археология, этнография и экология Сибири» состоялось открытие выставки «Новогодняя игрушка». Выставка подготовлена совместно с </w:t>
      </w:r>
      <w:proofErr w:type="spellStart"/>
      <w:r w:rsidRPr="00ED6FF2">
        <w:rPr>
          <w:sz w:val="28"/>
          <w:szCs w:val="28"/>
        </w:rPr>
        <w:t>экомузеем</w:t>
      </w:r>
      <w:proofErr w:type="spellEnd"/>
      <w:r w:rsidRPr="00ED6FF2">
        <w:rPr>
          <w:sz w:val="28"/>
          <w:szCs w:val="28"/>
        </w:rPr>
        <w:t xml:space="preserve"> «</w:t>
      </w:r>
      <w:proofErr w:type="spellStart"/>
      <w:r w:rsidRPr="00ED6FF2">
        <w:rPr>
          <w:sz w:val="28"/>
          <w:szCs w:val="28"/>
        </w:rPr>
        <w:t>Тюльберский</w:t>
      </w:r>
      <w:proofErr w:type="spellEnd"/>
      <w:r w:rsidRPr="00ED6FF2">
        <w:rPr>
          <w:sz w:val="28"/>
          <w:szCs w:val="28"/>
        </w:rPr>
        <w:t xml:space="preserve"> городок» и посвящена истории и эволюции советской новогодней елочной игрушки.</w:t>
      </w:r>
    </w:p>
    <w:p w:rsidR="00E474DB" w:rsidRPr="00ED6FF2" w:rsidRDefault="00E474DB" w:rsidP="00E474DB">
      <w:pPr>
        <w:ind w:firstLine="709"/>
        <w:jc w:val="both"/>
        <w:rPr>
          <w:sz w:val="28"/>
          <w:szCs w:val="28"/>
        </w:rPr>
      </w:pPr>
      <w:r w:rsidRPr="00ED6FF2">
        <w:rPr>
          <w:sz w:val="28"/>
          <w:szCs w:val="28"/>
        </w:rPr>
        <w:t>На выставке представлены игрушки советского прошлого разных временных периодов: от 50-х до конца 80-х годов. История новогодней игрушки 30-40-х годов и военного времени отражена в фотоматериалах. В рамках открытия выставки гости мероприятия узнали о том, какие игрушки были характерны для разных периодов советского прошлого, научились изготавливать ватные игрушки по забытой технологии, вспомнили об игрушках своего детства.</w:t>
      </w:r>
    </w:p>
    <w:p w:rsidR="00E474DB" w:rsidRPr="008501CE" w:rsidRDefault="00E474DB" w:rsidP="00E474DB">
      <w:pPr>
        <w:ind w:firstLine="709"/>
        <w:jc w:val="both"/>
        <w:rPr>
          <w:sz w:val="26"/>
          <w:szCs w:val="26"/>
        </w:rPr>
      </w:pPr>
      <w:r w:rsidRPr="008501CE">
        <w:rPr>
          <w:sz w:val="26"/>
          <w:szCs w:val="26"/>
        </w:rPr>
        <w:t>В мероприятии при</w:t>
      </w:r>
      <w:r>
        <w:rPr>
          <w:sz w:val="26"/>
          <w:szCs w:val="26"/>
        </w:rPr>
        <w:t>няли</w:t>
      </w:r>
      <w:r w:rsidRPr="008501CE">
        <w:rPr>
          <w:sz w:val="26"/>
          <w:szCs w:val="26"/>
        </w:rPr>
        <w:t xml:space="preserve"> участие студенты и сотрудники </w:t>
      </w:r>
      <w:proofErr w:type="spellStart"/>
      <w:r w:rsidRPr="008501CE">
        <w:rPr>
          <w:sz w:val="26"/>
          <w:szCs w:val="26"/>
        </w:rPr>
        <w:t>КемГУ</w:t>
      </w:r>
      <w:proofErr w:type="spellEnd"/>
      <w:r w:rsidRPr="008501CE">
        <w:rPr>
          <w:sz w:val="26"/>
          <w:szCs w:val="26"/>
        </w:rPr>
        <w:t xml:space="preserve">, </w:t>
      </w:r>
      <w:proofErr w:type="spellStart"/>
      <w:r w:rsidRPr="008501CE">
        <w:rPr>
          <w:sz w:val="26"/>
          <w:szCs w:val="26"/>
        </w:rPr>
        <w:t>КемГУКИ</w:t>
      </w:r>
      <w:proofErr w:type="spellEnd"/>
      <w:r w:rsidRPr="008501CE">
        <w:rPr>
          <w:sz w:val="26"/>
          <w:szCs w:val="26"/>
        </w:rPr>
        <w:t xml:space="preserve">, сотрудники музея «Археология, этнография и экология Сибири», </w:t>
      </w:r>
      <w:proofErr w:type="spellStart"/>
      <w:r w:rsidRPr="008501CE">
        <w:rPr>
          <w:sz w:val="26"/>
          <w:szCs w:val="26"/>
        </w:rPr>
        <w:t>экомузея</w:t>
      </w:r>
      <w:proofErr w:type="spellEnd"/>
      <w:r w:rsidRPr="008501CE">
        <w:rPr>
          <w:sz w:val="26"/>
          <w:szCs w:val="26"/>
        </w:rPr>
        <w:t xml:space="preserve"> «</w:t>
      </w:r>
      <w:proofErr w:type="spellStart"/>
      <w:r w:rsidRPr="008501CE">
        <w:rPr>
          <w:sz w:val="26"/>
          <w:szCs w:val="26"/>
        </w:rPr>
        <w:t>Тюльберский</w:t>
      </w:r>
      <w:proofErr w:type="spellEnd"/>
      <w:r w:rsidRPr="008501CE">
        <w:rPr>
          <w:sz w:val="26"/>
          <w:szCs w:val="26"/>
        </w:rPr>
        <w:t xml:space="preserve"> городок».</w:t>
      </w:r>
    </w:p>
    <w:p w:rsidR="008352E6" w:rsidRDefault="00E474DB" w:rsidP="00ED6FF2">
      <w:pPr>
        <w:jc w:val="both"/>
      </w:pPr>
      <w:r>
        <w:rPr>
          <w:noProof/>
        </w:rPr>
        <w:lastRenderedPageBreak/>
        <w:drawing>
          <wp:inline distT="0" distB="0" distL="0" distR="0" wp14:anchorId="5BCB375B" wp14:editId="1E178E4E">
            <wp:extent cx="5712311" cy="3936790"/>
            <wp:effectExtent l="133350" t="114300" r="155575" b="159385"/>
            <wp:docPr id="4" name="Рисунок 4" descr="C:\Beklemesheva\ОЛЬГА\Отчёты ДК по 70 летию КО\20-27 декабря\Кимеев Новогодняя игрушка\DSC0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eklemesheva\ОЛЬГА\Отчёты ДК по 70 летию КО\20-27 декабря\Кимеев Новогодняя игрушка\DSC069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2034" cy="39365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52E6" w:rsidRDefault="00E474DB" w:rsidP="00E474DB">
      <w:pPr>
        <w:jc w:val="both"/>
      </w:pPr>
      <w:r>
        <w:rPr>
          <w:noProof/>
        </w:rPr>
        <w:drawing>
          <wp:inline distT="0" distB="0" distL="0" distR="0" wp14:anchorId="34FB185D" wp14:editId="1FE284C6">
            <wp:extent cx="5766372" cy="3838755"/>
            <wp:effectExtent l="133350" t="114300" r="139700" b="161925"/>
            <wp:docPr id="12" name="Рисунок 12" descr="C:\Beklemesheva\ОЛЬГА\Отчёты ДК по 70 летию КО\20-27 декабря\Кимеев Новогодняя игрушка\DSC0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eklemesheva\ОЛЬГА\Отчёты ДК по 70 летию КО\20-27 декабря\Кимеев Новогодняя игрушка\DSC069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4010" cy="38371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74DB" w:rsidRDefault="00E474DB" w:rsidP="00E474DB">
      <w:pPr>
        <w:ind w:firstLine="709"/>
        <w:jc w:val="both"/>
        <w:rPr>
          <w:sz w:val="28"/>
          <w:szCs w:val="28"/>
        </w:rPr>
      </w:pPr>
      <w:r w:rsidRPr="00E474DB">
        <w:rPr>
          <w:b/>
          <w:sz w:val="28"/>
          <w:szCs w:val="28"/>
        </w:rPr>
        <w:t>25</w:t>
      </w:r>
      <w:r>
        <w:rPr>
          <w:b/>
          <w:sz w:val="28"/>
          <w:szCs w:val="28"/>
        </w:rPr>
        <w:t xml:space="preserve"> декабря 2013 года</w:t>
      </w:r>
      <w:r w:rsidRPr="000F1483">
        <w:rPr>
          <w:sz w:val="28"/>
          <w:szCs w:val="28"/>
        </w:rPr>
        <w:t xml:space="preserve"> в </w:t>
      </w:r>
      <w:proofErr w:type="spellStart"/>
      <w:r w:rsidRPr="000F1483">
        <w:rPr>
          <w:sz w:val="28"/>
          <w:szCs w:val="28"/>
        </w:rPr>
        <w:t>КемГУКИ</w:t>
      </w:r>
      <w:proofErr w:type="spellEnd"/>
      <w:r w:rsidRPr="000F1483">
        <w:rPr>
          <w:sz w:val="28"/>
          <w:szCs w:val="28"/>
        </w:rPr>
        <w:t xml:space="preserve"> состоялось </w:t>
      </w:r>
      <w:r>
        <w:rPr>
          <w:sz w:val="28"/>
          <w:szCs w:val="28"/>
        </w:rPr>
        <w:t xml:space="preserve">открытие выставки «Новогодние традиции». Выставка подготовлена совместно с </w:t>
      </w:r>
      <w:proofErr w:type="spellStart"/>
      <w:r>
        <w:rPr>
          <w:sz w:val="28"/>
          <w:szCs w:val="28"/>
        </w:rPr>
        <w:t>экомузеем</w:t>
      </w:r>
      <w:proofErr w:type="spellEnd"/>
      <w:r>
        <w:rPr>
          <w:sz w:val="28"/>
          <w:szCs w:val="28"/>
        </w:rPr>
        <w:t xml:space="preserve"> «</w:t>
      </w:r>
      <w:proofErr w:type="spellStart"/>
      <w:r>
        <w:rPr>
          <w:sz w:val="28"/>
          <w:szCs w:val="28"/>
        </w:rPr>
        <w:t>Тюльберский</w:t>
      </w:r>
      <w:proofErr w:type="spellEnd"/>
      <w:r>
        <w:rPr>
          <w:sz w:val="28"/>
          <w:szCs w:val="28"/>
        </w:rPr>
        <w:t xml:space="preserve"> городок», музеем «Археология, этнография и экология </w:t>
      </w:r>
      <w:r>
        <w:rPr>
          <w:sz w:val="28"/>
          <w:szCs w:val="28"/>
        </w:rPr>
        <w:lastRenderedPageBreak/>
        <w:t xml:space="preserve">Сибири». На выставке представлены новогодняя атрибутика советского времени, реконструкции ритуальных предметов русских сибиряков, а также подлинные музейные экспонаты, датируемые </w:t>
      </w:r>
      <w:r>
        <w:rPr>
          <w:sz w:val="28"/>
          <w:szCs w:val="28"/>
          <w:lang w:val="en-US"/>
        </w:rPr>
        <w:t>XIX</w:t>
      </w:r>
      <w:r>
        <w:rPr>
          <w:sz w:val="28"/>
          <w:szCs w:val="28"/>
        </w:rPr>
        <w:t xml:space="preserve"> в., отражающие истоки возникновения новогодних традиций и их эволюцию. </w:t>
      </w:r>
    </w:p>
    <w:p w:rsidR="00E474DB" w:rsidRDefault="00E474DB" w:rsidP="00E474DB">
      <w:pPr>
        <w:ind w:firstLine="709"/>
        <w:jc w:val="both"/>
        <w:rPr>
          <w:sz w:val="28"/>
          <w:szCs w:val="28"/>
        </w:rPr>
      </w:pPr>
      <w:r>
        <w:rPr>
          <w:sz w:val="28"/>
          <w:szCs w:val="28"/>
        </w:rPr>
        <w:t>В рамках открытия выставки прошла научно-просветительская акция, знакомящая с историей новогодних традиций.</w:t>
      </w:r>
    </w:p>
    <w:p w:rsidR="00E474DB" w:rsidRDefault="00E474DB" w:rsidP="00E474DB">
      <w:pPr>
        <w:ind w:firstLine="709"/>
        <w:jc w:val="both"/>
        <w:rPr>
          <w:sz w:val="28"/>
          <w:szCs w:val="28"/>
        </w:rPr>
      </w:pPr>
      <w:r>
        <w:rPr>
          <w:sz w:val="28"/>
          <w:szCs w:val="28"/>
        </w:rPr>
        <w:t xml:space="preserve">Гости мероприятия встретились с главным символом Нового года – Дедом Морозом, смогли увидеть новогоднюю игрушку разных временных периодов, познакомились с основными традициями сервировки новогоднего стола и гастрономическими предпочтениями советских граждан, проследили истоки возникновения маскарадного костюма, а также вспомнили самый любимый новогодний костюм своего детства. Ностальгическую нотку внес и просмотр детских фотографий у елочки, на которых было непросто узнать сегодняшних сотрудников </w:t>
      </w:r>
      <w:proofErr w:type="spellStart"/>
      <w:r>
        <w:rPr>
          <w:sz w:val="28"/>
          <w:szCs w:val="28"/>
        </w:rPr>
        <w:t>КемГУКИ</w:t>
      </w:r>
      <w:proofErr w:type="spellEnd"/>
      <w:r>
        <w:rPr>
          <w:sz w:val="28"/>
          <w:szCs w:val="28"/>
        </w:rPr>
        <w:t xml:space="preserve">. Также в рамках мероприятия прошел показ новогодних моделей, на котором были продемонстрированы платья 1950-1980-х гг. и детский маскарадный костюм. </w:t>
      </w:r>
    </w:p>
    <w:p w:rsidR="00E474DB" w:rsidRDefault="00E474DB" w:rsidP="00E474DB">
      <w:pPr>
        <w:ind w:firstLine="709"/>
        <w:jc w:val="both"/>
        <w:rPr>
          <w:sz w:val="28"/>
          <w:szCs w:val="28"/>
        </w:rPr>
      </w:pPr>
      <w:r>
        <w:rPr>
          <w:sz w:val="28"/>
          <w:szCs w:val="28"/>
        </w:rPr>
        <w:t xml:space="preserve">В завершении мероприятия прозвучала самая любимая и самая новогодняя песня «5 минут» </w:t>
      </w:r>
      <w:proofErr w:type="gramStart"/>
      <w:r>
        <w:rPr>
          <w:sz w:val="28"/>
          <w:szCs w:val="28"/>
        </w:rPr>
        <w:t>из</w:t>
      </w:r>
      <w:proofErr w:type="gramEnd"/>
      <w:r>
        <w:rPr>
          <w:sz w:val="28"/>
          <w:szCs w:val="28"/>
        </w:rPr>
        <w:t xml:space="preserve"> к/ф «</w:t>
      </w:r>
      <w:proofErr w:type="gramStart"/>
      <w:r>
        <w:rPr>
          <w:sz w:val="28"/>
          <w:szCs w:val="28"/>
        </w:rPr>
        <w:t>Карнавальная</w:t>
      </w:r>
      <w:proofErr w:type="gramEnd"/>
      <w:r>
        <w:rPr>
          <w:sz w:val="28"/>
          <w:szCs w:val="28"/>
        </w:rPr>
        <w:t xml:space="preserve"> ночь», после чего все поздравили друг друга с наступающим праздником. </w:t>
      </w:r>
    </w:p>
    <w:p w:rsidR="00033E9F" w:rsidRDefault="00033E9F" w:rsidP="00E474DB">
      <w:pPr>
        <w:ind w:firstLine="709"/>
        <w:jc w:val="both"/>
        <w:rPr>
          <w:sz w:val="28"/>
          <w:szCs w:val="28"/>
        </w:rPr>
      </w:pPr>
    </w:p>
    <w:p w:rsidR="00F27FFB" w:rsidRPr="00E474DB" w:rsidRDefault="00E474DB" w:rsidP="00E474DB">
      <w:pPr>
        <w:jc w:val="both"/>
        <w:rPr>
          <w:sz w:val="28"/>
          <w:szCs w:val="28"/>
        </w:rPr>
      </w:pPr>
      <w:r>
        <w:rPr>
          <w:noProof/>
        </w:rPr>
        <w:drawing>
          <wp:inline distT="0" distB="0" distL="0" distR="0" wp14:anchorId="500C635D" wp14:editId="064CD2E9">
            <wp:extent cx="5760085" cy="3669057"/>
            <wp:effectExtent l="133350" t="114300" r="145415" b="160020"/>
            <wp:docPr id="13" name="Рисунок 13" descr="C:\Beklemesheva\ОЛЬГА\Отчёты ДК по 70 летию КО\20-27 декабря\Тюльберский город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eklemesheva\ОЛЬГА\Отчёты ДК по 70 летию КО\20-27 декабря\Тюльберский городок\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6690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96002" w:rsidRDefault="00E474DB" w:rsidP="003819F2">
      <w:pPr>
        <w:jc w:val="both"/>
      </w:pPr>
      <w:r>
        <w:rPr>
          <w:noProof/>
        </w:rPr>
        <w:lastRenderedPageBreak/>
        <w:drawing>
          <wp:inline distT="0" distB="0" distL="0" distR="0" wp14:anchorId="4C43EC3E" wp14:editId="64CAD7D2">
            <wp:extent cx="5760085" cy="4043944"/>
            <wp:effectExtent l="133350" t="114300" r="145415" b="166370"/>
            <wp:docPr id="15" name="Рисунок 15" descr="C:\Beklemesheva\ОЛЬГА\Отчёты ДК по 70 летию КО\20-27 декабря\Тюльберский город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eklemesheva\ОЛЬГА\Отчёты ДК по 70 летию КО\20-27 декабря\Тюльберский городок\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043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649B" w:rsidRDefault="003819F2" w:rsidP="00955E5F">
      <w:pPr>
        <w:ind w:right="-143" w:firstLine="708"/>
        <w:jc w:val="both"/>
        <w:rPr>
          <w:sz w:val="28"/>
          <w:szCs w:val="28"/>
        </w:rPr>
      </w:pPr>
      <w:r w:rsidRPr="0073649B">
        <w:rPr>
          <w:b/>
          <w:color w:val="000000" w:themeColor="text1"/>
          <w:sz w:val="28"/>
          <w:szCs w:val="28"/>
        </w:rPr>
        <w:t>25 декабря 2013 года</w:t>
      </w:r>
      <w:r w:rsidRPr="003819F2">
        <w:rPr>
          <w:color w:val="000000" w:themeColor="text1"/>
          <w:sz w:val="28"/>
          <w:szCs w:val="28"/>
        </w:rPr>
        <w:t xml:space="preserve">  в МБУ «ДК Ясногорского поселения» в</w:t>
      </w:r>
      <w:r>
        <w:rPr>
          <w:b/>
          <w:color w:val="000000" w:themeColor="text1"/>
          <w:sz w:val="28"/>
          <w:szCs w:val="28"/>
        </w:rPr>
        <w:t xml:space="preserve"> </w:t>
      </w:r>
      <w:r w:rsidRPr="003819F2">
        <w:rPr>
          <w:sz w:val="28"/>
          <w:szCs w:val="28"/>
        </w:rPr>
        <w:t xml:space="preserve">ДК с. </w:t>
      </w:r>
      <w:proofErr w:type="spellStart"/>
      <w:r w:rsidRPr="003819F2">
        <w:rPr>
          <w:sz w:val="28"/>
          <w:szCs w:val="28"/>
        </w:rPr>
        <w:t>Мазурово</w:t>
      </w:r>
      <w:proofErr w:type="spellEnd"/>
      <w:r>
        <w:rPr>
          <w:sz w:val="28"/>
          <w:szCs w:val="28"/>
        </w:rPr>
        <w:t xml:space="preserve"> сотрудники провели</w:t>
      </w:r>
      <w:r w:rsidRPr="003819F2">
        <w:rPr>
          <w:sz w:val="28"/>
          <w:szCs w:val="28"/>
        </w:rPr>
        <w:t xml:space="preserve"> мастер-класс изготовления новогодних игрушек</w:t>
      </w:r>
      <w:r>
        <w:rPr>
          <w:sz w:val="28"/>
          <w:szCs w:val="28"/>
        </w:rPr>
        <w:t xml:space="preserve">. </w:t>
      </w:r>
    </w:p>
    <w:p w:rsidR="003819F2" w:rsidRPr="0052145C" w:rsidRDefault="003819F2" w:rsidP="003819F2">
      <w:pPr>
        <w:ind w:right="-143" w:firstLine="708"/>
        <w:jc w:val="center"/>
      </w:pPr>
      <w:r>
        <w:rPr>
          <w:noProof/>
        </w:rPr>
        <w:drawing>
          <wp:inline distT="0" distB="0" distL="0" distR="0">
            <wp:extent cx="4530563" cy="3398807"/>
            <wp:effectExtent l="133350" t="95250" r="156210" b="163830"/>
            <wp:docPr id="21" name="Рисунок 21" descr="C:\Beklemesheva\ОЛЬГА\Отчёты ДК по 70 летию КО\20-27 декабря\Ясногорка\DSCN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Beklemesheva\ОЛЬГА\Отчёты ДК по 70 летию КО\20-27 декабря\Ясногорка\DSCN30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0563" cy="33988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649B" w:rsidRDefault="0073649B" w:rsidP="003819F2">
      <w:pPr>
        <w:ind w:firstLine="708"/>
        <w:jc w:val="both"/>
        <w:rPr>
          <w:b/>
          <w:color w:val="000000" w:themeColor="text1"/>
          <w:sz w:val="28"/>
          <w:szCs w:val="28"/>
        </w:rPr>
      </w:pPr>
    </w:p>
    <w:p w:rsidR="0073649B" w:rsidRDefault="0073649B" w:rsidP="003819F2">
      <w:pPr>
        <w:ind w:firstLine="708"/>
        <w:jc w:val="both"/>
        <w:rPr>
          <w:b/>
          <w:color w:val="000000" w:themeColor="text1"/>
          <w:sz w:val="28"/>
          <w:szCs w:val="28"/>
        </w:rPr>
      </w:pPr>
    </w:p>
    <w:p w:rsidR="0073649B" w:rsidRPr="00ED6FF2" w:rsidRDefault="0073649B" w:rsidP="0073649B">
      <w:pPr>
        <w:pStyle w:val="af"/>
        <w:spacing w:before="0" w:beforeAutospacing="0" w:after="0" w:afterAutospacing="0"/>
        <w:ind w:firstLine="708"/>
        <w:jc w:val="both"/>
        <w:rPr>
          <w:color w:val="000000" w:themeColor="text1"/>
          <w:sz w:val="28"/>
          <w:szCs w:val="28"/>
        </w:rPr>
      </w:pPr>
      <w:r w:rsidRPr="00ED6FF2">
        <w:rPr>
          <w:b/>
          <w:color w:val="000000" w:themeColor="text1"/>
          <w:sz w:val="28"/>
          <w:szCs w:val="28"/>
        </w:rPr>
        <w:lastRenderedPageBreak/>
        <w:t>25 декабря</w:t>
      </w:r>
      <w:r w:rsidRPr="00ED6FF2">
        <w:rPr>
          <w:color w:val="000000" w:themeColor="text1"/>
          <w:sz w:val="28"/>
          <w:szCs w:val="28"/>
        </w:rPr>
        <w:t xml:space="preserve"> </w:t>
      </w:r>
      <w:r w:rsidRPr="00ED6FF2">
        <w:rPr>
          <w:b/>
          <w:color w:val="000000" w:themeColor="text1"/>
          <w:sz w:val="28"/>
          <w:szCs w:val="28"/>
        </w:rPr>
        <w:t xml:space="preserve">2013 года  </w:t>
      </w:r>
      <w:r w:rsidRPr="00ED6FF2">
        <w:rPr>
          <w:color w:val="000000" w:themeColor="text1"/>
          <w:sz w:val="28"/>
          <w:szCs w:val="28"/>
        </w:rPr>
        <w:t xml:space="preserve">в школе </w:t>
      </w:r>
      <w:r w:rsidRPr="00ED6FF2">
        <w:rPr>
          <w:bCs/>
          <w:color w:val="333333"/>
          <w:sz w:val="28"/>
          <w:szCs w:val="28"/>
        </w:rPr>
        <w:t xml:space="preserve">п. </w:t>
      </w:r>
      <w:proofErr w:type="gramStart"/>
      <w:r w:rsidRPr="00ED6FF2">
        <w:rPr>
          <w:bCs/>
          <w:color w:val="333333"/>
          <w:sz w:val="28"/>
          <w:szCs w:val="28"/>
        </w:rPr>
        <w:t>Пригородный</w:t>
      </w:r>
      <w:proofErr w:type="gramEnd"/>
      <w:r w:rsidRPr="000F61A6">
        <w:rPr>
          <w:color w:val="333333"/>
          <w:sz w:val="28"/>
          <w:szCs w:val="28"/>
        </w:rPr>
        <w:t xml:space="preserve"> </w:t>
      </w:r>
      <w:r w:rsidRPr="00ED6FF2">
        <w:rPr>
          <w:color w:val="000000" w:themeColor="text1"/>
          <w:sz w:val="28"/>
          <w:szCs w:val="28"/>
        </w:rPr>
        <w:t xml:space="preserve">с учащимися 3 класса </w:t>
      </w:r>
      <w:r>
        <w:rPr>
          <w:color w:val="000000" w:themeColor="text1"/>
          <w:sz w:val="28"/>
          <w:szCs w:val="28"/>
        </w:rPr>
        <w:t xml:space="preserve">работником ЦБС </w:t>
      </w:r>
      <w:r w:rsidRPr="00ED6FF2">
        <w:rPr>
          <w:color w:val="000000" w:themeColor="text1"/>
          <w:sz w:val="28"/>
          <w:szCs w:val="28"/>
        </w:rPr>
        <w:t xml:space="preserve">проведена беседа «Откуда мы родом». Ребята узнали: откуда пошло слово «Русь», какие ветви идут от кровных родственников и др. </w:t>
      </w:r>
      <w:r>
        <w:rPr>
          <w:color w:val="000000" w:themeColor="text1"/>
          <w:sz w:val="28"/>
          <w:szCs w:val="28"/>
        </w:rPr>
        <w:t xml:space="preserve"> </w:t>
      </w:r>
      <w:r w:rsidRPr="00ED6FF2">
        <w:rPr>
          <w:color w:val="000000" w:themeColor="text1"/>
          <w:sz w:val="28"/>
          <w:szCs w:val="28"/>
        </w:rPr>
        <w:t>Дети поделились информацией о себе: какие фамилии у родителей, родственников, откуда их семья родом, кто носит одну фамилию и т.д.</w:t>
      </w:r>
    </w:p>
    <w:p w:rsidR="0073649B" w:rsidRPr="0073649B" w:rsidRDefault="0073649B" w:rsidP="0073649B">
      <w:pPr>
        <w:ind w:right="-143" w:firstLine="708"/>
        <w:jc w:val="both"/>
        <w:rPr>
          <w:sz w:val="28"/>
          <w:szCs w:val="28"/>
        </w:rPr>
      </w:pPr>
      <w:r w:rsidRPr="0073649B">
        <w:rPr>
          <w:b/>
          <w:color w:val="000000" w:themeColor="text1"/>
          <w:sz w:val="28"/>
          <w:szCs w:val="28"/>
        </w:rPr>
        <w:t>25 декабря 2013 года</w:t>
      </w:r>
      <w:r w:rsidRPr="003819F2">
        <w:rPr>
          <w:color w:val="000000" w:themeColor="text1"/>
          <w:sz w:val="28"/>
          <w:szCs w:val="28"/>
        </w:rPr>
        <w:t xml:space="preserve">  </w:t>
      </w:r>
      <w:r>
        <w:rPr>
          <w:color w:val="000000" w:themeColor="text1"/>
          <w:sz w:val="28"/>
          <w:szCs w:val="28"/>
        </w:rPr>
        <w:t xml:space="preserve">в ДК д. Береговая открылась </w:t>
      </w:r>
      <w:r w:rsidRPr="0073649B">
        <w:rPr>
          <w:sz w:val="28"/>
        </w:rPr>
        <w:t>выставка рисунка  «Кузбасс глазами детей»</w:t>
      </w:r>
      <w:r>
        <w:rPr>
          <w:sz w:val="28"/>
        </w:rPr>
        <w:t xml:space="preserve">. </w:t>
      </w:r>
      <w:r w:rsidRPr="0073649B">
        <w:rPr>
          <w:sz w:val="28"/>
          <w:szCs w:val="28"/>
        </w:rPr>
        <w:t>На выставке были представлены рисунки детей изображающие, родную природу, зимние пейзажи,</w:t>
      </w:r>
      <w:r>
        <w:rPr>
          <w:sz w:val="28"/>
          <w:szCs w:val="28"/>
        </w:rPr>
        <w:t xml:space="preserve"> </w:t>
      </w:r>
      <w:r w:rsidRPr="0073649B">
        <w:rPr>
          <w:sz w:val="28"/>
          <w:szCs w:val="28"/>
        </w:rPr>
        <w:t>новогодние праздники и т.д. Выставку посмотрело более 50человек детей и взрослых.</w:t>
      </w:r>
    </w:p>
    <w:p w:rsidR="00ED6FF2" w:rsidRDefault="00ED6FF2" w:rsidP="003819F2">
      <w:pPr>
        <w:ind w:firstLine="708"/>
        <w:jc w:val="both"/>
        <w:rPr>
          <w:sz w:val="28"/>
          <w:szCs w:val="28"/>
        </w:rPr>
      </w:pPr>
      <w:r w:rsidRPr="00A37BCC">
        <w:rPr>
          <w:b/>
          <w:color w:val="000000" w:themeColor="text1"/>
          <w:sz w:val="28"/>
          <w:szCs w:val="28"/>
        </w:rPr>
        <w:t>26 декабря 2013 года</w:t>
      </w:r>
      <w:r w:rsidRPr="00ED6FF2">
        <w:rPr>
          <w:color w:val="000000" w:themeColor="text1"/>
          <w:sz w:val="28"/>
          <w:szCs w:val="28"/>
        </w:rPr>
        <w:t xml:space="preserve">  в МБУ «ДК </w:t>
      </w:r>
      <w:proofErr w:type="spellStart"/>
      <w:r w:rsidRPr="00ED6FF2">
        <w:rPr>
          <w:color w:val="000000" w:themeColor="text1"/>
          <w:sz w:val="28"/>
          <w:szCs w:val="28"/>
        </w:rPr>
        <w:t>Елыкаевского</w:t>
      </w:r>
      <w:proofErr w:type="spellEnd"/>
      <w:r w:rsidRPr="00ED6FF2">
        <w:rPr>
          <w:color w:val="000000" w:themeColor="text1"/>
          <w:sz w:val="28"/>
          <w:szCs w:val="28"/>
        </w:rPr>
        <w:t xml:space="preserve"> поселения» в ДК д. Старочервово</w:t>
      </w:r>
      <w:r>
        <w:rPr>
          <w:b/>
          <w:color w:val="000000" w:themeColor="text1"/>
          <w:sz w:val="28"/>
          <w:szCs w:val="28"/>
        </w:rPr>
        <w:t xml:space="preserve"> </w:t>
      </w:r>
      <w:r w:rsidRPr="00ED6FF2">
        <w:rPr>
          <w:color w:val="000000" w:themeColor="text1"/>
          <w:sz w:val="28"/>
          <w:szCs w:val="28"/>
        </w:rPr>
        <w:t>состоялась</w:t>
      </w:r>
      <w:r>
        <w:rPr>
          <w:b/>
          <w:color w:val="000000" w:themeColor="text1"/>
          <w:sz w:val="28"/>
          <w:szCs w:val="28"/>
        </w:rPr>
        <w:t xml:space="preserve"> </w:t>
      </w:r>
      <w:r>
        <w:rPr>
          <w:sz w:val="28"/>
          <w:szCs w:val="28"/>
        </w:rPr>
        <w:t>н</w:t>
      </w:r>
      <w:r w:rsidRPr="00ED6FF2">
        <w:rPr>
          <w:sz w:val="28"/>
          <w:szCs w:val="28"/>
        </w:rPr>
        <w:t xml:space="preserve">овогодняя развлекательная программа для детей «Веселая неразбериха у ёлки». </w:t>
      </w:r>
    </w:p>
    <w:p w:rsidR="00ED6FF2" w:rsidRDefault="00ED6FF2" w:rsidP="00ED6FF2">
      <w:pPr>
        <w:ind w:firstLine="708"/>
        <w:jc w:val="both"/>
        <w:rPr>
          <w:sz w:val="28"/>
          <w:szCs w:val="28"/>
        </w:rPr>
      </w:pPr>
      <w:r w:rsidRPr="00ED6FF2">
        <w:rPr>
          <w:sz w:val="28"/>
          <w:szCs w:val="28"/>
        </w:rPr>
        <w:t xml:space="preserve">В увлекательной и динамичной программе  приняли участие дети дошкольного и школьного возраста. </w:t>
      </w:r>
    </w:p>
    <w:p w:rsidR="00ED6FF2" w:rsidRDefault="00ED6FF2" w:rsidP="00033E9F">
      <w:pPr>
        <w:ind w:firstLine="708"/>
        <w:jc w:val="both"/>
        <w:rPr>
          <w:sz w:val="28"/>
          <w:szCs w:val="28"/>
        </w:rPr>
      </w:pPr>
      <w:r w:rsidRPr="00ED6FF2">
        <w:rPr>
          <w:sz w:val="28"/>
          <w:szCs w:val="28"/>
        </w:rPr>
        <w:t>Сказочные герои</w:t>
      </w:r>
      <w:r>
        <w:rPr>
          <w:sz w:val="28"/>
          <w:szCs w:val="28"/>
        </w:rPr>
        <w:t>:</w:t>
      </w:r>
      <w:r w:rsidRPr="00ED6FF2">
        <w:rPr>
          <w:sz w:val="28"/>
          <w:szCs w:val="28"/>
        </w:rPr>
        <w:t xml:space="preserve"> баба Яга, черт, кикимора, феи закружили в хороводе сельских детей. Дед Мороз с</w:t>
      </w:r>
      <w:r>
        <w:rPr>
          <w:sz w:val="28"/>
          <w:szCs w:val="28"/>
        </w:rPr>
        <w:t>о</w:t>
      </w:r>
      <w:r w:rsidRPr="00ED6FF2">
        <w:rPr>
          <w:sz w:val="28"/>
          <w:szCs w:val="28"/>
        </w:rPr>
        <w:t xml:space="preserve"> Снегурочкой организовали множество конкурсов: «Заморожу», «Место под солнцем», «Лучший танцор» и др.. Не обошлось без </w:t>
      </w:r>
      <w:proofErr w:type="gramStart"/>
      <w:r w:rsidRPr="00ED6FF2">
        <w:rPr>
          <w:sz w:val="28"/>
          <w:szCs w:val="28"/>
        </w:rPr>
        <w:t>традиционных</w:t>
      </w:r>
      <w:proofErr w:type="gramEnd"/>
      <w:r>
        <w:rPr>
          <w:sz w:val="28"/>
          <w:szCs w:val="28"/>
        </w:rPr>
        <w:t>:</w:t>
      </w:r>
      <w:r w:rsidRPr="00ED6FF2">
        <w:rPr>
          <w:sz w:val="28"/>
          <w:szCs w:val="28"/>
        </w:rPr>
        <w:t xml:space="preserve"> «Ёлочка зажгись» и хоровода под известную песенку о Ёлочке. Порадовали родителей и детей выступления вокальных групп «Каприз» и «Девчата», исполнение ложечников сопровождавших новогоднюю песню. </w:t>
      </w:r>
    </w:p>
    <w:p w:rsidR="00E474DB" w:rsidRDefault="00ED6FF2" w:rsidP="00ED6FF2">
      <w:pPr>
        <w:ind w:firstLine="708"/>
        <w:jc w:val="both"/>
        <w:rPr>
          <w:sz w:val="28"/>
          <w:szCs w:val="28"/>
        </w:rPr>
      </w:pPr>
      <w:r w:rsidRPr="00ED6FF2">
        <w:rPr>
          <w:sz w:val="28"/>
          <w:szCs w:val="28"/>
        </w:rPr>
        <w:t>Дети рассказывали Деду Морозу стихи и исполняли песни. Все их действия поощрялись призами и подарками. По окончании программы заведующий структурным подразделением поздравил участников самодеятельности и вручил подарки.</w:t>
      </w:r>
    </w:p>
    <w:p w:rsidR="00ED6FF2" w:rsidRDefault="00ED6FF2" w:rsidP="00955E5F">
      <w:pPr>
        <w:jc w:val="center"/>
        <w:rPr>
          <w:sz w:val="28"/>
          <w:szCs w:val="28"/>
        </w:rPr>
      </w:pPr>
      <w:r>
        <w:rPr>
          <w:noProof/>
          <w:sz w:val="28"/>
          <w:szCs w:val="28"/>
        </w:rPr>
        <w:drawing>
          <wp:inline distT="0" distB="0" distL="0" distR="0" wp14:anchorId="03E60EA6" wp14:editId="2BCC9ADF">
            <wp:extent cx="4623759" cy="3470981"/>
            <wp:effectExtent l="133350" t="95250" r="139065" b="167640"/>
            <wp:docPr id="16" name="Рисунок 16" descr="C:\Beklemesheva\ОЛЬГА\Отчёты ДК по 70 летию КО\20-27 декабря\Старочервово\IMG_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eklemesheva\ОЛЬГА\Отчёты ДК по 70 летию КО\20-27 декабря\Старочервово\IMG_27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5038" cy="34719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6FF2" w:rsidRPr="00ED6FF2" w:rsidRDefault="00ED6FF2" w:rsidP="00ED6FF2">
      <w:pPr>
        <w:jc w:val="both"/>
        <w:rPr>
          <w:sz w:val="28"/>
          <w:szCs w:val="28"/>
        </w:rPr>
      </w:pPr>
      <w:r>
        <w:rPr>
          <w:noProof/>
          <w:sz w:val="28"/>
          <w:szCs w:val="28"/>
        </w:rPr>
        <w:lastRenderedPageBreak/>
        <w:drawing>
          <wp:inline distT="0" distB="0" distL="0" distR="0">
            <wp:extent cx="5343507" cy="4011283"/>
            <wp:effectExtent l="133350" t="114300" r="143510" b="161290"/>
            <wp:docPr id="17" name="Рисунок 17" descr="C:\Beklemesheva\ОЛЬГА\Отчёты ДК по 70 летию КО\20-27 декабря\Старочервово\IMG_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eklemesheva\ОЛЬГА\Отчёты ДК по 70 летию КО\20-27 декабря\Старочервово\IMG_27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2012" cy="4017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74DB" w:rsidRDefault="00ED6FF2" w:rsidP="00ED6FF2">
      <w:pPr>
        <w:jc w:val="both"/>
      </w:pPr>
      <w:r>
        <w:rPr>
          <w:noProof/>
        </w:rPr>
        <w:drawing>
          <wp:inline distT="0" distB="0" distL="0" distR="0" wp14:anchorId="60ACE3C8" wp14:editId="63AB4AFE">
            <wp:extent cx="5400967" cy="4054415"/>
            <wp:effectExtent l="133350" t="114300" r="142875" b="156210"/>
            <wp:docPr id="18" name="Рисунок 18" descr="C:\Beklemesheva\ОЛЬГА\Отчёты ДК по 70 летию КО\20-27 декабря\Старочервово\IMG_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Beklemesheva\ОЛЬГА\Отчёты ДК по 70 летию КО\20-27 декабря\Старочервово\IMG_27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628" cy="4054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7BCC" w:rsidRPr="00A37BCC" w:rsidRDefault="00ED6FF2" w:rsidP="00A37BCC">
      <w:pPr>
        <w:jc w:val="both"/>
      </w:pPr>
      <w:r>
        <w:rPr>
          <w:noProof/>
        </w:rPr>
        <w:lastRenderedPageBreak/>
        <w:drawing>
          <wp:inline distT="0" distB="0" distL="0" distR="0">
            <wp:extent cx="5469914" cy="4106174"/>
            <wp:effectExtent l="133350" t="114300" r="149860" b="161290"/>
            <wp:docPr id="19" name="Рисунок 19" descr="C:\Beklemesheva\ОЛЬГА\Отчёты ДК по 70 летию КО\20-27 декабря\Старочервово\IMG_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eklemesheva\ОЛЬГА\Отчёты ДК по 70 летию КО\20-27 декабря\Старочервово\IMG_27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0586" cy="41066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74DB" w:rsidRDefault="00ED6FF2" w:rsidP="003819F2">
      <w:pPr>
        <w:jc w:val="both"/>
      </w:pPr>
      <w:r>
        <w:rPr>
          <w:noProof/>
        </w:rPr>
        <w:drawing>
          <wp:inline distT="0" distB="0" distL="0" distR="0" wp14:anchorId="514C05FE" wp14:editId="6C8EC141">
            <wp:extent cx="5481407" cy="4114800"/>
            <wp:effectExtent l="133350" t="114300" r="138430" b="171450"/>
            <wp:docPr id="20" name="Рисунок 20" descr="C:\Beklemesheva\ОЛЬГА\Отчёты ДК по 70 летию КО\20-27 декабря\Старочервово\IMG_2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eklemesheva\ОЛЬГА\Отчёты ДК по 70 летию КО\20-27 декабря\Старочервово\IMG_278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5930" cy="4118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74DB" w:rsidRDefault="00E474DB" w:rsidP="00745467">
      <w:pPr>
        <w:ind w:firstLine="708"/>
        <w:jc w:val="both"/>
      </w:pPr>
    </w:p>
    <w:p w:rsidR="00A37BCC" w:rsidRDefault="00A37BCC" w:rsidP="00A37BCC">
      <w:pPr>
        <w:ind w:firstLine="708"/>
        <w:jc w:val="both"/>
        <w:rPr>
          <w:sz w:val="28"/>
          <w:szCs w:val="28"/>
        </w:rPr>
      </w:pPr>
      <w:r w:rsidRPr="00A37BCC">
        <w:rPr>
          <w:b/>
          <w:color w:val="000000" w:themeColor="text1"/>
          <w:sz w:val="28"/>
          <w:szCs w:val="28"/>
        </w:rPr>
        <w:lastRenderedPageBreak/>
        <w:t>26 декабря 2013 года</w:t>
      </w:r>
      <w:r w:rsidRPr="00A37BCC">
        <w:rPr>
          <w:color w:val="000000" w:themeColor="text1"/>
          <w:sz w:val="28"/>
          <w:szCs w:val="28"/>
        </w:rPr>
        <w:t xml:space="preserve">  в ДК п. Ясногорский прошёл </w:t>
      </w:r>
      <w:r w:rsidRPr="00A37BCC">
        <w:rPr>
          <w:sz w:val="28"/>
          <w:szCs w:val="28"/>
        </w:rPr>
        <w:t>детский утренник «Новогодние Ясногорские  игры»</w:t>
      </w:r>
      <w:r>
        <w:rPr>
          <w:sz w:val="28"/>
          <w:szCs w:val="28"/>
        </w:rPr>
        <w:t xml:space="preserve">. </w:t>
      </w:r>
      <w:r w:rsidRPr="00A37BCC">
        <w:rPr>
          <w:sz w:val="28"/>
          <w:szCs w:val="28"/>
        </w:rPr>
        <w:t xml:space="preserve">Весёлые клоуны, Баба Яга, Кощей проводили с детьми игры, делали зарядку, </w:t>
      </w:r>
      <w:r>
        <w:rPr>
          <w:sz w:val="28"/>
          <w:szCs w:val="28"/>
        </w:rPr>
        <w:t xml:space="preserve">водили хоровод. </w:t>
      </w:r>
    </w:p>
    <w:p w:rsidR="00A37BCC" w:rsidRDefault="00A37BCC" w:rsidP="00A37BCC">
      <w:pPr>
        <w:ind w:firstLine="708"/>
        <w:jc w:val="both"/>
        <w:rPr>
          <w:sz w:val="28"/>
          <w:szCs w:val="28"/>
        </w:rPr>
      </w:pPr>
      <w:r>
        <w:rPr>
          <w:sz w:val="28"/>
          <w:szCs w:val="28"/>
        </w:rPr>
        <w:t>Дед мороз и С</w:t>
      </w:r>
      <w:r w:rsidRPr="00A37BCC">
        <w:rPr>
          <w:sz w:val="28"/>
          <w:szCs w:val="28"/>
        </w:rPr>
        <w:t>негурочка награждали победителей  призами и подарками.</w:t>
      </w:r>
    </w:p>
    <w:p w:rsidR="00E474DB" w:rsidRDefault="00A37BCC" w:rsidP="00A37BCC">
      <w:pPr>
        <w:jc w:val="center"/>
      </w:pPr>
      <w:r>
        <w:rPr>
          <w:noProof/>
        </w:rPr>
        <w:drawing>
          <wp:inline distT="0" distB="0" distL="0" distR="0" wp14:anchorId="55A70659" wp14:editId="03AB5D80">
            <wp:extent cx="4783832" cy="3588589"/>
            <wp:effectExtent l="133350" t="114300" r="150495" b="164465"/>
            <wp:docPr id="23" name="Рисунок 23" descr="C:\Beklemesheva\ОЛЬГА\Отчёты ДК по 70 летию КО\20-27 декабря\Ясногорка\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eklemesheva\ОЛЬГА\Отчёты ДК по 70 летию КО\20-27 декабря\Ясногорка\IMG_01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1234" cy="3594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7BCC" w:rsidRDefault="00A37BCC" w:rsidP="00A37BCC">
      <w:pPr>
        <w:jc w:val="center"/>
      </w:pPr>
      <w:r>
        <w:rPr>
          <w:noProof/>
        </w:rPr>
        <w:drawing>
          <wp:inline distT="0" distB="0" distL="0" distR="0">
            <wp:extent cx="4737835" cy="3554083"/>
            <wp:effectExtent l="133350" t="95250" r="139065" b="161290"/>
            <wp:docPr id="24" name="Рисунок 24" descr="C:\Beklemesheva\ОЛЬГА\Отчёты ДК по 70 летию КО\20-27 декабря\Ясногорка\IMG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eklemesheva\ОЛЬГА\Отчёты ДК по 70 летию КО\20-27 декабря\Ясногорка\IMG_02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6835" cy="3553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74DB" w:rsidRDefault="00E474DB" w:rsidP="00745467">
      <w:pPr>
        <w:ind w:firstLine="708"/>
        <w:jc w:val="both"/>
      </w:pPr>
    </w:p>
    <w:p w:rsidR="00E474DB" w:rsidRDefault="00E474DB" w:rsidP="00745467">
      <w:pPr>
        <w:ind w:firstLine="708"/>
        <w:jc w:val="both"/>
      </w:pPr>
    </w:p>
    <w:p w:rsidR="00E474DB" w:rsidRDefault="00E474DB" w:rsidP="00745467">
      <w:pPr>
        <w:ind w:firstLine="708"/>
        <w:jc w:val="both"/>
      </w:pPr>
    </w:p>
    <w:p w:rsidR="00A37BCC" w:rsidRDefault="00A37BCC" w:rsidP="00A37BCC">
      <w:pPr>
        <w:jc w:val="center"/>
      </w:pPr>
      <w:r>
        <w:rPr>
          <w:noProof/>
        </w:rPr>
        <w:drawing>
          <wp:inline distT="0" distB="0" distL="0" distR="0" wp14:anchorId="5EBA8ECC" wp14:editId="36051FFF">
            <wp:extent cx="4933246" cy="3700670"/>
            <wp:effectExtent l="133350" t="114300" r="153670" b="167005"/>
            <wp:docPr id="25" name="Рисунок 25" descr="C:\Beklemesheva\ОЛЬГА\Отчёты ДК по 70 летию КО\20-27 декабря\Ясногорка\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Beklemesheva\ОЛЬГА\Отчёты ДК по 70 летию КО\20-27 декабря\Ясногорка\IMG_02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2180" cy="3699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7BCC" w:rsidRDefault="00A37BCC" w:rsidP="00A37BCC">
      <w:pPr>
        <w:jc w:val="center"/>
      </w:pPr>
      <w:r>
        <w:rPr>
          <w:noProof/>
        </w:rPr>
        <w:drawing>
          <wp:inline distT="0" distB="0" distL="0" distR="0">
            <wp:extent cx="5042494" cy="3782623"/>
            <wp:effectExtent l="133350" t="95250" r="120650" b="161290"/>
            <wp:docPr id="26" name="Рисунок 26" descr="C:\Beklemesheva\ОЛЬГА\Отчёты ДК по 70 летию КО\20-27 декабря\Ясногорка\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eklemesheva\ОЛЬГА\Отчёты ДК по 70 летию КО\20-27 декабря\Ясногорка\IMG_02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1431" cy="37818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sectPr w:rsidR="00A37BCC"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6AC" w:rsidRDefault="00D926AC" w:rsidP="007C0BD5">
      <w:r>
        <w:separator/>
      </w:r>
    </w:p>
  </w:endnote>
  <w:endnote w:type="continuationSeparator" w:id="0">
    <w:p w:rsidR="00D926AC" w:rsidRDefault="00D926AC"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6AC" w:rsidRDefault="00D926AC" w:rsidP="007C0BD5">
      <w:r>
        <w:separator/>
      </w:r>
    </w:p>
  </w:footnote>
  <w:footnote w:type="continuationSeparator" w:id="0">
    <w:p w:rsidR="00D926AC" w:rsidRDefault="00D926AC"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B04"/>
    <w:rsid w:val="0000646C"/>
    <w:rsid w:val="00007E3F"/>
    <w:rsid w:val="000205AD"/>
    <w:rsid w:val="000263E4"/>
    <w:rsid w:val="00031AA2"/>
    <w:rsid w:val="00033E9F"/>
    <w:rsid w:val="000400E4"/>
    <w:rsid w:val="00045C60"/>
    <w:rsid w:val="00052426"/>
    <w:rsid w:val="00056252"/>
    <w:rsid w:val="00063C42"/>
    <w:rsid w:val="00064CED"/>
    <w:rsid w:val="00072FF7"/>
    <w:rsid w:val="00093EC0"/>
    <w:rsid w:val="0009567B"/>
    <w:rsid w:val="000A185D"/>
    <w:rsid w:val="000B2AD7"/>
    <w:rsid w:val="000C3BDD"/>
    <w:rsid w:val="000C4569"/>
    <w:rsid w:val="000C49AA"/>
    <w:rsid w:val="000C5411"/>
    <w:rsid w:val="000C7969"/>
    <w:rsid w:val="000C798F"/>
    <w:rsid w:val="000E0702"/>
    <w:rsid w:val="000E2366"/>
    <w:rsid w:val="000E27A5"/>
    <w:rsid w:val="000F04D8"/>
    <w:rsid w:val="000F2A77"/>
    <w:rsid w:val="000F306F"/>
    <w:rsid w:val="000F718F"/>
    <w:rsid w:val="000F7BC7"/>
    <w:rsid w:val="00100910"/>
    <w:rsid w:val="00112606"/>
    <w:rsid w:val="00117000"/>
    <w:rsid w:val="0013313A"/>
    <w:rsid w:val="001333A4"/>
    <w:rsid w:val="00135786"/>
    <w:rsid w:val="001406D5"/>
    <w:rsid w:val="001429BF"/>
    <w:rsid w:val="0015258E"/>
    <w:rsid w:val="0015686A"/>
    <w:rsid w:val="001618A8"/>
    <w:rsid w:val="00161A23"/>
    <w:rsid w:val="001726E0"/>
    <w:rsid w:val="00195796"/>
    <w:rsid w:val="001A3EA8"/>
    <w:rsid w:val="001A6EE7"/>
    <w:rsid w:val="001B6A1E"/>
    <w:rsid w:val="001C2382"/>
    <w:rsid w:val="001C78DB"/>
    <w:rsid w:val="001D3902"/>
    <w:rsid w:val="001D39EE"/>
    <w:rsid w:val="001D4C43"/>
    <w:rsid w:val="001D55B2"/>
    <w:rsid w:val="001E1FB9"/>
    <w:rsid w:val="001F5F40"/>
    <w:rsid w:val="001F679F"/>
    <w:rsid w:val="00200715"/>
    <w:rsid w:val="00202D7E"/>
    <w:rsid w:val="00207CF1"/>
    <w:rsid w:val="00210888"/>
    <w:rsid w:val="002159BB"/>
    <w:rsid w:val="00222109"/>
    <w:rsid w:val="00224621"/>
    <w:rsid w:val="00231DFE"/>
    <w:rsid w:val="002327B1"/>
    <w:rsid w:val="00237B77"/>
    <w:rsid w:val="002400B2"/>
    <w:rsid w:val="00243B27"/>
    <w:rsid w:val="00245939"/>
    <w:rsid w:val="002478F0"/>
    <w:rsid w:val="00254294"/>
    <w:rsid w:val="002545C5"/>
    <w:rsid w:val="00274C24"/>
    <w:rsid w:val="0027660A"/>
    <w:rsid w:val="00287D25"/>
    <w:rsid w:val="002A7718"/>
    <w:rsid w:val="002B03F0"/>
    <w:rsid w:val="002B36E2"/>
    <w:rsid w:val="002B4D28"/>
    <w:rsid w:val="002B5A0A"/>
    <w:rsid w:val="002B6F98"/>
    <w:rsid w:val="002F3F10"/>
    <w:rsid w:val="002F7592"/>
    <w:rsid w:val="003006A3"/>
    <w:rsid w:val="003105F8"/>
    <w:rsid w:val="00312702"/>
    <w:rsid w:val="003130CB"/>
    <w:rsid w:val="003145A6"/>
    <w:rsid w:val="0032670A"/>
    <w:rsid w:val="003314B2"/>
    <w:rsid w:val="003320A3"/>
    <w:rsid w:val="00332FB3"/>
    <w:rsid w:val="00335FF0"/>
    <w:rsid w:val="00341D75"/>
    <w:rsid w:val="00342561"/>
    <w:rsid w:val="003545DC"/>
    <w:rsid w:val="003574AC"/>
    <w:rsid w:val="00357D51"/>
    <w:rsid w:val="00370D2E"/>
    <w:rsid w:val="0037216D"/>
    <w:rsid w:val="00374920"/>
    <w:rsid w:val="003819F2"/>
    <w:rsid w:val="003821C5"/>
    <w:rsid w:val="00385649"/>
    <w:rsid w:val="0039474B"/>
    <w:rsid w:val="003A3950"/>
    <w:rsid w:val="003A3A43"/>
    <w:rsid w:val="003A5B9E"/>
    <w:rsid w:val="003A7F88"/>
    <w:rsid w:val="003B276A"/>
    <w:rsid w:val="003C088D"/>
    <w:rsid w:val="003C1198"/>
    <w:rsid w:val="003C6566"/>
    <w:rsid w:val="003D0C9D"/>
    <w:rsid w:val="003D2CCB"/>
    <w:rsid w:val="003D7BD6"/>
    <w:rsid w:val="003E6F02"/>
    <w:rsid w:val="003F1086"/>
    <w:rsid w:val="0040135E"/>
    <w:rsid w:val="0040541B"/>
    <w:rsid w:val="00426502"/>
    <w:rsid w:val="00432D7B"/>
    <w:rsid w:val="00447043"/>
    <w:rsid w:val="00451A00"/>
    <w:rsid w:val="00452D45"/>
    <w:rsid w:val="0045397D"/>
    <w:rsid w:val="00457382"/>
    <w:rsid w:val="00462D6C"/>
    <w:rsid w:val="004659E3"/>
    <w:rsid w:val="004802F3"/>
    <w:rsid w:val="004817D5"/>
    <w:rsid w:val="004A242E"/>
    <w:rsid w:val="004A4736"/>
    <w:rsid w:val="004B5511"/>
    <w:rsid w:val="004D1166"/>
    <w:rsid w:val="004D2AC9"/>
    <w:rsid w:val="004D4355"/>
    <w:rsid w:val="004D4CC1"/>
    <w:rsid w:val="004E249E"/>
    <w:rsid w:val="004E5AA2"/>
    <w:rsid w:val="004E73DC"/>
    <w:rsid w:val="004F39B5"/>
    <w:rsid w:val="004F5225"/>
    <w:rsid w:val="004F6784"/>
    <w:rsid w:val="004F71BF"/>
    <w:rsid w:val="00502B61"/>
    <w:rsid w:val="00504FF8"/>
    <w:rsid w:val="00510670"/>
    <w:rsid w:val="00525444"/>
    <w:rsid w:val="005277A3"/>
    <w:rsid w:val="00530896"/>
    <w:rsid w:val="005421E9"/>
    <w:rsid w:val="005457EA"/>
    <w:rsid w:val="00545B4A"/>
    <w:rsid w:val="00562EFF"/>
    <w:rsid w:val="00565718"/>
    <w:rsid w:val="00572A9E"/>
    <w:rsid w:val="00575914"/>
    <w:rsid w:val="00575E22"/>
    <w:rsid w:val="00577E4C"/>
    <w:rsid w:val="00580F8C"/>
    <w:rsid w:val="00591AC8"/>
    <w:rsid w:val="005926B0"/>
    <w:rsid w:val="00594B8F"/>
    <w:rsid w:val="00597A28"/>
    <w:rsid w:val="005A4821"/>
    <w:rsid w:val="005B3300"/>
    <w:rsid w:val="005B79CB"/>
    <w:rsid w:val="005C1BE8"/>
    <w:rsid w:val="005C21C5"/>
    <w:rsid w:val="005D55CF"/>
    <w:rsid w:val="005D59A9"/>
    <w:rsid w:val="005D6F65"/>
    <w:rsid w:val="005D7D41"/>
    <w:rsid w:val="005F13BC"/>
    <w:rsid w:val="005F7993"/>
    <w:rsid w:val="006002A0"/>
    <w:rsid w:val="00601357"/>
    <w:rsid w:val="00602DCE"/>
    <w:rsid w:val="00611311"/>
    <w:rsid w:val="006208CA"/>
    <w:rsid w:val="00623F5D"/>
    <w:rsid w:val="00624D59"/>
    <w:rsid w:val="00630C64"/>
    <w:rsid w:val="00631F74"/>
    <w:rsid w:val="00633060"/>
    <w:rsid w:val="006331A9"/>
    <w:rsid w:val="006472B2"/>
    <w:rsid w:val="00651FA8"/>
    <w:rsid w:val="00656F19"/>
    <w:rsid w:val="006609E1"/>
    <w:rsid w:val="00661049"/>
    <w:rsid w:val="00662CFE"/>
    <w:rsid w:val="0066486E"/>
    <w:rsid w:val="00670BEB"/>
    <w:rsid w:val="00672EAF"/>
    <w:rsid w:val="0068215E"/>
    <w:rsid w:val="0068797F"/>
    <w:rsid w:val="0069705D"/>
    <w:rsid w:val="006A01CA"/>
    <w:rsid w:val="006A2476"/>
    <w:rsid w:val="006A658A"/>
    <w:rsid w:val="006B286B"/>
    <w:rsid w:val="006B3DB6"/>
    <w:rsid w:val="006C186A"/>
    <w:rsid w:val="006C2A78"/>
    <w:rsid w:val="006C6212"/>
    <w:rsid w:val="006C7792"/>
    <w:rsid w:val="006D08EC"/>
    <w:rsid w:val="006D4A12"/>
    <w:rsid w:val="006D6984"/>
    <w:rsid w:val="006D7B8F"/>
    <w:rsid w:val="006E4883"/>
    <w:rsid w:val="006F2371"/>
    <w:rsid w:val="00700824"/>
    <w:rsid w:val="00705FED"/>
    <w:rsid w:val="00711AE2"/>
    <w:rsid w:val="00716D27"/>
    <w:rsid w:val="00721361"/>
    <w:rsid w:val="00724607"/>
    <w:rsid w:val="00730FE3"/>
    <w:rsid w:val="0073134B"/>
    <w:rsid w:val="0073649B"/>
    <w:rsid w:val="007423B2"/>
    <w:rsid w:val="00745467"/>
    <w:rsid w:val="00754147"/>
    <w:rsid w:val="007549DF"/>
    <w:rsid w:val="007570E3"/>
    <w:rsid w:val="0076591C"/>
    <w:rsid w:val="00777DC1"/>
    <w:rsid w:val="00780B66"/>
    <w:rsid w:val="007A7C38"/>
    <w:rsid w:val="007B0A9F"/>
    <w:rsid w:val="007B0AF6"/>
    <w:rsid w:val="007C0BD5"/>
    <w:rsid w:val="007C20DA"/>
    <w:rsid w:val="007C3861"/>
    <w:rsid w:val="007E3195"/>
    <w:rsid w:val="007F4AE5"/>
    <w:rsid w:val="007F5EA4"/>
    <w:rsid w:val="007F7B83"/>
    <w:rsid w:val="00801AB1"/>
    <w:rsid w:val="00803BB9"/>
    <w:rsid w:val="00806D77"/>
    <w:rsid w:val="008156BB"/>
    <w:rsid w:val="00820AC9"/>
    <w:rsid w:val="0082474A"/>
    <w:rsid w:val="00825947"/>
    <w:rsid w:val="0082627F"/>
    <w:rsid w:val="00831097"/>
    <w:rsid w:val="00833DB5"/>
    <w:rsid w:val="008352E6"/>
    <w:rsid w:val="00844199"/>
    <w:rsid w:val="00862F94"/>
    <w:rsid w:val="00867E48"/>
    <w:rsid w:val="00872C8F"/>
    <w:rsid w:val="00875164"/>
    <w:rsid w:val="00875B3E"/>
    <w:rsid w:val="00880723"/>
    <w:rsid w:val="00881906"/>
    <w:rsid w:val="00890016"/>
    <w:rsid w:val="008916EA"/>
    <w:rsid w:val="00893B73"/>
    <w:rsid w:val="00894332"/>
    <w:rsid w:val="00897F56"/>
    <w:rsid w:val="008B07F5"/>
    <w:rsid w:val="008B1675"/>
    <w:rsid w:val="008B739C"/>
    <w:rsid w:val="008C100A"/>
    <w:rsid w:val="008C1C0A"/>
    <w:rsid w:val="008C7119"/>
    <w:rsid w:val="008C78F8"/>
    <w:rsid w:val="008D6E64"/>
    <w:rsid w:val="008E2E6B"/>
    <w:rsid w:val="008E5CAE"/>
    <w:rsid w:val="008F04AC"/>
    <w:rsid w:val="008F0AD9"/>
    <w:rsid w:val="008F17BC"/>
    <w:rsid w:val="008F4E24"/>
    <w:rsid w:val="008F7BCE"/>
    <w:rsid w:val="00901DA0"/>
    <w:rsid w:val="00911348"/>
    <w:rsid w:val="00914932"/>
    <w:rsid w:val="00931FE5"/>
    <w:rsid w:val="009517CA"/>
    <w:rsid w:val="0095351D"/>
    <w:rsid w:val="009542B8"/>
    <w:rsid w:val="00955E5F"/>
    <w:rsid w:val="0096062B"/>
    <w:rsid w:val="00964A2A"/>
    <w:rsid w:val="009663BE"/>
    <w:rsid w:val="00967BA1"/>
    <w:rsid w:val="0098708A"/>
    <w:rsid w:val="00995445"/>
    <w:rsid w:val="009A0A8D"/>
    <w:rsid w:val="009A3DC7"/>
    <w:rsid w:val="009A79C3"/>
    <w:rsid w:val="009B2FC8"/>
    <w:rsid w:val="009B32F2"/>
    <w:rsid w:val="009C02C3"/>
    <w:rsid w:val="009D012E"/>
    <w:rsid w:val="009D4A69"/>
    <w:rsid w:val="009F58E4"/>
    <w:rsid w:val="00A0001C"/>
    <w:rsid w:val="00A00B7C"/>
    <w:rsid w:val="00A03422"/>
    <w:rsid w:val="00A04B84"/>
    <w:rsid w:val="00A05A19"/>
    <w:rsid w:val="00A0731F"/>
    <w:rsid w:val="00A30773"/>
    <w:rsid w:val="00A37BCC"/>
    <w:rsid w:val="00A44145"/>
    <w:rsid w:val="00A44FF3"/>
    <w:rsid w:val="00A46084"/>
    <w:rsid w:val="00A529DE"/>
    <w:rsid w:val="00A548C4"/>
    <w:rsid w:val="00A56818"/>
    <w:rsid w:val="00A624AD"/>
    <w:rsid w:val="00A63A0D"/>
    <w:rsid w:val="00A65ECD"/>
    <w:rsid w:val="00A6742C"/>
    <w:rsid w:val="00A75EDE"/>
    <w:rsid w:val="00A91230"/>
    <w:rsid w:val="00A92A33"/>
    <w:rsid w:val="00A93CBF"/>
    <w:rsid w:val="00A96002"/>
    <w:rsid w:val="00A96F86"/>
    <w:rsid w:val="00AA44D1"/>
    <w:rsid w:val="00AA6A54"/>
    <w:rsid w:val="00AB1482"/>
    <w:rsid w:val="00AB2D54"/>
    <w:rsid w:val="00AB5084"/>
    <w:rsid w:val="00AC21B7"/>
    <w:rsid w:val="00AC32F1"/>
    <w:rsid w:val="00AC786E"/>
    <w:rsid w:val="00AD50F5"/>
    <w:rsid w:val="00AD77FE"/>
    <w:rsid w:val="00AF6302"/>
    <w:rsid w:val="00B01E17"/>
    <w:rsid w:val="00B0329F"/>
    <w:rsid w:val="00B03AD1"/>
    <w:rsid w:val="00B04D60"/>
    <w:rsid w:val="00B06742"/>
    <w:rsid w:val="00B10004"/>
    <w:rsid w:val="00B1058D"/>
    <w:rsid w:val="00B138A2"/>
    <w:rsid w:val="00B3670F"/>
    <w:rsid w:val="00B37944"/>
    <w:rsid w:val="00B40056"/>
    <w:rsid w:val="00B53EF9"/>
    <w:rsid w:val="00B551A3"/>
    <w:rsid w:val="00B571AE"/>
    <w:rsid w:val="00B7131A"/>
    <w:rsid w:val="00B74FAB"/>
    <w:rsid w:val="00B754B3"/>
    <w:rsid w:val="00B76E00"/>
    <w:rsid w:val="00B8283D"/>
    <w:rsid w:val="00B8734B"/>
    <w:rsid w:val="00B87D38"/>
    <w:rsid w:val="00B92DA4"/>
    <w:rsid w:val="00B96A80"/>
    <w:rsid w:val="00BA1C8D"/>
    <w:rsid w:val="00BA25F2"/>
    <w:rsid w:val="00BA7BCF"/>
    <w:rsid w:val="00BC08BB"/>
    <w:rsid w:val="00BC2896"/>
    <w:rsid w:val="00BD2552"/>
    <w:rsid w:val="00BD3980"/>
    <w:rsid w:val="00BD7113"/>
    <w:rsid w:val="00C036FB"/>
    <w:rsid w:val="00C0472A"/>
    <w:rsid w:val="00C211B5"/>
    <w:rsid w:val="00C21DC4"/>
    <w:rsid w:val="00C2273E"/>
    <w:rsid w:val="00C32532"/>
    <w:rsid w:val="00C3583F"/>
    <w:rsid w:val="00C407AB"/>
    <w:rsid w:val="00C42442"/>
    <w:rsid w:val="00C5203E"/>
    <w:rsid w:val="00C5355D"/>
    <w:rsid w:val="00C62E35"/>
    <w:rsid w:val="00C71BCF"/>
    <w:rsid w:val="00C759CB"/>
    <w:rsid w:val="00C76743"/>
    <w:rsid w:val="00C77200"/>
    <w:rsid w:val="00C8000A"/>
    <w:rsid w:val="00C83F38"/>
    <w:rsid w:val="00C86900"/>
    <w:rsid w:val="00C95A24"/>
    <w:rsid w:val="00C96C03"/>
    <w:rsid w:val="00CA0D41"/>
    <w:rsid w:val="00CA321F"/>
    <w:rsid w:val="00CA4014"/>
    <w:rsid w:val="00CA404F"/>
    <w:rsid w:val="00CC0056"/>
    <w:rsid w:val="00CC1DCA"/>
    <w:rsid w:val="00CC26D5"/>
    <w:rsid w:val="00CC4E9C"/>
    <w:rsid w:val="00CD58B3"/>
    <w:rsid w:val="00CE3BFA"/>
    <w:rsid w:val="00CE69D1"/>
    <w:rsid w:val="00D02583"/>
    <w:rsid w:val="00D0283F"/>
    <w:rsid w:val="00D13661"/>
    <w:rsid w:val="00D13CC1"/>
    <w:rsid w:val="00D212B7"/>
    <w:rsid w:val="00D2660B"/>
    <w:rsid w:val="00D313C8"/>
    <w:rsid w:val="00D32E83"/>
    <w:rsid w:val="00D513D7"/>
    <w:rsid w:val="00D563C7"/>
    <w:rsid w:val="00D57A13"/>
    <w:rsid w:val="00D60779"/>
    <w:rsid w:val="00D62DA5"/>
    <w:rsid w:val="00D63865"/>
    <w:rsid w:val="00D644CE"/>
    <w:rsid w:val="00D64CDF"/>
    <w:rsid w:val="00D6559F"/>
    <w:rsid w:val="00D80A63"/>
    <w:rsid w:val="00D8720A"/>
    <w:rsid w:val="00D90385"/>
    <w:rsid w:val="00D926AC"/>
    <w:rsid w:val="00D92C93"/>
    <w:rsid w:val="00DC0466"/>
    <w:rsid w:val="00DC20BE"/>
    <w:rsid w:val="00DC2752"/>
    <w:rsid w:val="00DE4E29"/>
    <w:rsid w:val="00DF72FB"/>
    <w:rsid w:val="00E01E43"/>
    <w:rsid w:val="00E13CC9"/>
    <w:rsid w:val="00E147E6"/>
    <w:rsid w:val="00E152FD"/>
    <w:rsid w:val="00E16934"/>
    <w:rsid w:val="00E27F18"/>
    <w:rsid w:val="00E35E83"/>
    <w:rsid w:val="00E405F6"/>
    <w:rsid w:val="00E474DB"/>
    <w:rsid w:val="00E51482"/>
    <w:rsid w:val="00E5243C"/>
    <w:rsid w:val="00E53836"/>
    <w:rsid w:val="00E607C4"/>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C8A"/>
    <w:rsid w:val="00EC6A03"/>
    <w:rsid w:val="00EC7C1C"/>
    <w:rsid w:val="00EC7D6A"/>
    <w:rsid w:val="00ED1552"/>
    <w:rsid w:val="00ED555D"/>
    <w:rsid w:val="00ED6FF2"/>
    <w:rsid w:val="00EE0997"/>
    <w:rsid w:val="00EE27BC"/>
    <w:rsid w:val="00EE308C"/>
    <w:rsid w:val="00EE3FA3"/>
    <w:rsid w:val="00EE5B93"/>
    <w:rsid w:val="00EE7DEB"/>
    <w:rsid w:val="00EF0A6D"/>
    <w:rsid w:val="00EF767F"/>
    <w:rsid w:val="00F050C4"/>
    <w:rsid w:val="00F12C23"/>
    <w:rsid w:val="00F16231"/>
    <w:rsid w:val="00F16A79"/>
    <w:rsid w:val="00F27FFB"/>
    <w:rsid w:val="00F30F81"/>
    <w:rsid w:val="00F33D97"/>
    <w:rsid w:val="00F40C72"/>
    <w:rsid w:val="00F5648D"/>
    <w:rsid w:val="00F56522"/>
    <w:rsid w:val="00F61BCA"/>
    <w:rsid w:val="00F657C1"/>
    <w:rsid w:val="00F673DB"/>
    <w:rsid w:val="00F67AF6"/>
    <w:rsid w:val="00F70096"/>
    <w:rsid w:val="00F73DDC"/>
    <w:rsid w:val="00F75EDB"/>
    <w:rsid w:val="00F8142A"/>
    <w:rsid w:val="00F931B1"/>
    <w:rsid w:val="00F9722A"/>
    <w:rsid w:val="00FA2939"/>
    <w:rsid w:val="00FA3759"/>
    <w:rsid w:val="00FA5147"/>
    <w:rsid w:val="00FA6966"/>
    <w:rsid w:val="00FA732A"/>
    <w:rsid w:val="00FB0222"/>
    <w:rsid w:val="00FB609E"/>
    <w:rsid w:val="00FC002F"/>
    <w:rsid w:val="00FC00AB"/>
    <w:rsid w:val="00FC53C1"/>
    <w:rsid w:val="00FC5FC6"/>
    <w:rsid w:val="00FD1577"/>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97641-35D7-4A37-A9E7-CDC0B20CB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796</Words>
  <Characters>4539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5</cp:revision>
  <cp:lastPrinted>2013-12-30T03:15:00Z</cp:lastPrinted>
  <dcterms:created xsi:type="dcterms:W3CDTF">2013-12-30T03:05:00Z</dcterms:created>
  <dcterms:modified xsi:type="dcterms:W3CDTF">2014-01-20T12:28:00Z</dcterms:modified>
</cp:coreProperties>
</file>