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119" w:rsidRPr="00641FA3" w:rsidRDefault="008C7119" w:rsidP="008C7119">
      <w:pPr>
        <w:jc w:val="right"/>
        <w:rPr>
          <w:b/>
        </w:rPr>
      </w:pPr>
      <w:r w:rsidRPr="00641FA3">
        <w:rPr>
          <w:b/>
        </w:rPr>
        <w:t>УТВЕРЖДАЮ:</w:t>
      </w:r>
    </w:p>
    <w:p w:rsidR="008C7119" w:rsidRPr="00D62E25" w:rsidRDefault="008C7119" w:rsidP="008C7119">
      <w:pPr>
        <w:jc w:val="right"/>
        <w:rPr>
          <w:b/>
          <w:sz w:val="28"/>
          <w:szCs w:val="28"/>
        </w:rPr>
      </w:pPr>
      <w:r>
        <w:rPr>
          <w:b/>
          <w:sz w:val="28"/>
          <w:szCs w:val="28"/>
        </w:rPr>
        <w:t xml:space="preserve"> Начальник</w:t>
      </w:r>
      <w:r w:rsidRPr="00D62E25">
        <w:rPr>
          <w:b/>
          <w:sz w:val="28"/>
          <w:szCs w:val="28"/>
        </w:rPr>
        <w:t xml:space="preserve"> УКС и МП</w:t>
      </w:r>
      <w:r>
        <w:rPr>
          <w:b/>
          <w:sz w:val="28"/>
          <w:szCs w:val="28"/>
        </w:rPr>
        <w:t xml:space="preserve"> АКМР</w:t>
      </w:r>
    </w:p>
    <w:p w:rsidR="008C7119" w:rsidRPr="00D62E25" w:rsidRDefault="008C7119" w:rsidP="008C7119">
      <w:pPr>
        <w:jc w:val="right"/>
        <w:rPr>
          <w:b/>
          <w:sz w:val="28"/>
          <w:szCs w:val="28"/>
        </w:rPr>
      </w:pPr>
      <w:r>
        <w:rPr>
          <w:b/>
          <w:sz w:val="28"/>
          <w:szCs w:val="28"/>
        </w:rPr>
        <w:t>_________ А.Г.</w:t>
      </w:r>
      <w:r w:rsidR="008B32F2">
        <w:rPr>
          <w:b/>
          <w:sz w:val="28"/>
          <w:szCs w:val="28"/>
        </w:rPr>
        <w:t xml:space="preserve"> </w:t>
      </w:r>
      <w:r>
        <w:rPr>
          <w:b/>
          <w:sz w:val="28"/>
          <w:szCs w:val="28"/>
        </w:rPr>
        <w:t>Крёков</w:t>
      </w:r>
    </w:p>
    <w:p w:rsidR="008C7119" w:rsidRPr="00D62E25" w:rsidRDefault="002311F6" w:rsidP="008C7119">
      <w:pPr>
        <w:ind w:firstLine="709"/>
        <w:jc w:val="right"/>
        <w:rPr>
          <w:b/>
          <w:sz w:val="28"/>
          <w:szCs w:val="28"/>
        </w:rPr>
      </w:pPr>
      <w:r>
        <w:rPr>
          <w:b/>
          <w:sz w:val="28"/>
          <w:szCs w:val="28"/>
        </w:rPr>
        <w:t xml:space="preserve">«___» ________ 2014 </w:t>
      </w:r>
      <w:r w:rsidR="008C7119" w:rsidRPr="00D62E25">
        <w:rPr>
          <w:b/>
          <w:sz w:val="28"/>
          <w:szCs w:val="28"/>
        </w:rPr>
        <w:t>г</w:t>
      </w:r>
    </w:p>
    <w:p w:rsidR="004E73DC" w:rsidRDefault="004E73DC" w:rsidP="004E73DC">
      <w:pPr>
        <w:rPr>
          <w:b/>
          <w:sz w:val="28"/>
          <w:szCs w:val="28"/>
        </w:rPr>
      </w:pPr>
    </w:p>
    <w:p w:rsidR="004E73DC" w:rsidRDefault="004E73DC" w:rsidP="004E73DC">
      <w:pPr>
        <w:ind w:firstLine="709"/>
        <w:jc w:val="both"/>
        <w:rPr>
          <w:b/>
          <w:sz w:val="28"/>
          <w:szCs w:val="28"/>
        </w:rPr>
      </w:pPr>
    </w:p>
    <w:p w:rsidR="004E73DC" w:rsidRDefault="004E73DC" w:rsidP="004E73DC">
      <w:pPr>
        <w:ind w:firstLine="709"/>
        <w:jc w:val="center"/>
        <w:rPr>
          <w:b/>
          <w:sz w:val="28"/>
          <w:szCs w:val="28"/>
        </w:rPr>
      </w:pPr>
      <w:r>
        <w:rPr>
          <w:b/>
          <w:sz w:val="28"/>
          <w:szCs w:val="28"/>
        </w:rPr>
        <w:t xml:space="preserve">Еженедельный информационный отчет о мероприятиях, проведенных в рамках празднования </w:t>
      </w:r>
      <w:r w:rsidR="003A5B9E">
        <w:rPr>
          <w:b/>
          <w:sz w:val="28"/>
          <w:szCs w:val="28"/>
        </w:rPr>
        <w:t>90-летия Кемеровского района</w:t>
      </w:r>
    </w:p>
    <w:p w:rsidR="004E73DC" w:rsidRDefault="004E73DC" w:rsidP="004E73DC">
      <w:pPr>
        <w:ind w:firstLine="709"/>
        <w:jc w:val="both"/>
        <w:rPr>
          <w:b/>
          <w:sz w:val="28"/>
          <w:szCs w:val="28"/>
        </w:rPr>
      </w:pPr>
    </w:p>
    <w:p w:rsidR="00B305D2" w:rsidRDefault="00B305D2" w:rsidP="00B305D2">
      <w:pPr>
        <w:rPr>
          <w:b/>
        </w:rPr>
      </w:pPr>
    </w:p>
    <w:p w:rsidR="00F22A6E" w:rsidRDefault="00F22A6E" w:rsidP="009E6F65"/>
    <w:p w:rsidR="004D191D" w:rsidRPr="004D191D" w:rsidRDefault="004D191D" w:rsidP="004D191D">
      <w:pPr>
        <w:ind w:firstLine="709"/>
        <w:jc w:val="both"/>
        <w:rPr>
          <w:sz w:val="28"/>
          <w:szCs w:val="28"/>
        </w:rPr>
      </w:pPr>
      <w:r>
        <w:rPr>
          <w:b/>
          <w:sz w:val="28"/>
          <w:szCs w:val="28"/>
        </w:rPr>
        <w:t>25</w:t>
      </w:r>
      <w:r w:rsidR="00A22D64" w:rsidRPr="00A22D64">
        <w:rPr>
          <w:b/>
          <w:sz w:val="28"/>
          <w:szCs w:val="28"/>
        </w:rPr>
        <w:t xml:space="preserve"> апреля 2014 года</w:t>
      </w:r>
      <w:r>
        <w:rPr>
          <w:sz w:val="28"/>
          <w:szCs w:val="28"/>
        </w:rPr>
        <w:t xml:space="preserve"> в</w:t>
      </w:r>
      <w:r w:rsidRPr="004D191D">
        <w:rPr>
          <w:sz w:val="28"/>
          <w:szCs w:val="28"/>
        </w:rPr>
        <w:t xml:space="preserve"> Доме культуры посёлка Металлплощадка прошёл юбилейный концерт "Нам - 30!". </w:t>
      </w:r>
    </w:p>
    <w:p w:rsidR="004D191D" w:rsidRPr="004D191D" w:rsidRDefault="004D191D" w:rsidP="004D191D">
      <w:pPr>
        <w:ind w:firstLine="709"/>
        <w:jc w:val="both"/>
        <w:rPr>
          <w:sz w:val="28"/>
          <w:szCs w:val="28"/>
        </w:rPr>
      </w:pPr>
      <w:r w:rsidRPr="004D191D">
        <w:rPr>
          <w:sz w:val="28"/>
          <w:szCs w:val="28"/>
        </w:rPr>
        <w:t>В праздничной программе продемонстрировали своё вокальное, танцевальное, музыкальное и актёрское мастерство «Народные» коллективы - ансамбль народного танца «Многоцветье», фольклорный ансамбль «Донце», хор ветеранов «Русская песня», фольклорный ансамбль «</w:t>
      </w:r>
      <w:proofErr w:type="spellStart"/>
      <w:r w:rsidRPr="004D191D">
        <w:rPr>
          <w:sz w:val="28"/>
          <w:szCs w:val="28"/>
        </w:rPr>
        <w:t>Спорина</w:t>
      </w:r>
      <w:proofErr w:type="spellEnd"/>
      <w:r w:rsidRPr="004D191D">
        <w:rPr>
          <w:sz w:val="28"/>
          <w:szCs w:val="28"/>
        </w:rPr>
        <w:t xml:space="preserve">» и аутентичный </w:t>
      </w:r>
      <w:r>
        <w:rPr>
          <w:sz w:val="28"/>
          <w:szCs w:val="28"/>
        </w:rPr>
        <w:t xml:space="preserve">фольклорный ансамбль «Истоки», </w:t>
      </w:r>
      <w:r w:rsidRPr="004D191D">
        <w:rPr>
          <w:sz w:val="28"/>
          <w:szCs w:val="28"/>
        </w:rPr>
        <w:t>детский хореографический коллектив «</w:t>
      </w:r>
      <w:proofErr w:type="spellStart"/>
      <w:r w:rsidRPr="004D191D">
        <w:rPr>
          <w:sz w:val="28"/>
          <w:szCs w:val="28"/>
        </w:rPr>
        <w:t>Форсаж</w:t>
      </w:r>
      <w:proofErr w:type="spellEnd"/>
      <w:r w:rsidRPr="004D191D">
        <w:rPr>
          <w:sz w:val="28"/>
          <w:szCs w:val="28"/>
        </w:rPr>
        <w:t xml:space="preserve">», три возрастных состава студии современной хореографии «Доминанта», фольклорный ансамбль «Казачья шумиха» и </w:t>
      </w:r>
      <w:proofErr w:type="gramStart"/>
      <w:r w:rsidRPr="004D191D">
        <w:rPr>
          <w:sz w:val="28"/>
          <w:szCs w:val="28"/>
        </w:rPr>
        <w:t>вокально - инструментальный</w:t>
      </w:r>
      <w:proofErr w:type="gramEnd"/>
      <w:r w:rsidRPr="004D191D">
        <w:rPr>
          <w:sz w:val="28"/>
          <w:szCs w:val="28"/>
        </w:rPr>
        <w:t xml:space="preserve"> ансамбль "Банджо». </w:t>
      </w:r>
    </w:p>
    <w:p w:rsidR="004D191D" w:rsidRPr="004D191D" w:rsidRDefault="004D191D" w:rsidP="004D191D">
      <w:pPr>
        <w:ind w:firstLine="709"/>
        <w:jc w:val="both"/>
        <w:rPr>
          <w:sz w:val="28"/>
          <w:szCs w:val="28"/>
        </w:rPr>
      </w:pPr>
      <w:r w:rsidRPr="004D191D">
        <w:rPr>
          <w:sz w:val="28"/>
          <w:szCs w:val="28"/>
        </w:rPr>
        <w:t xml:space="preserve">Особого внимания заслужила песня «Оттепель» в сентиментальном исполнении творческого и долголетнего семейного союза Раисы и Олега Пашковых. Также ярко разнообразили юбилейный концерт и другие солисты Дома культуры посёлка Металлплощадка - Юлия Фёдорова, Анастасия Чернова, Татьяна Дёмина, Влад </w:t>
      </w:r>
      <w:proofErr w:type="spellStart"/>
      <w:r w:rsidRPr="004D191D">
        <w:rPr>
          <w:sz w:val="28"/>
          <w:szCs w:val="28"/>
        </w:rPr>
        <w:t>Манапов</w:t>
      </w:r>
      <w:proofErr w:type="spellEnd"/>
      <w:r w:rsidRPr="004D191D">
        <w:rPr>
          <w:sz w:val="28"/>
          <w:szCs w:val="28"/>
        </w:rPr>
        <w:t xml:space="preserve"> и Елизавета </w:t>
      </w:r>
      <w:proofErr w:type="spellStart"/>
      <w:r w:rsidRPr="004D191D">
        <w:rPr>
          <w:sz w:val="28"/>
          <w:szCs w:val="28"/>
        </w:rPr>
        <w:t>Бойцова</w:t>
      </w:r>
      <w:proofErr w:type="spellEnd"/>
      <w:r w:rsidRPr="004D191D">
        <w:rPr>
          <w:sz w:val="28"/>
          <w:szCs w:val="28"/>
        </w:rPr>
        <w:t xml:space="preserve">. </w:t>
      </w:r>
    </w:p>
    <w:p w:rsidR="004D191D" w:rsidRPr="004D191D" w:rsidRDefault="004D191D" w:rsidP="004D191D">
      <w:pPr>
        <w:ind w:firstLine="709"/>
        <w:jc w:val="both"/>
        <w:rPr>
          <w:sz w:val="28"/>
          <w:szCs w:val="28"/>
        </w:rPr>
      </w:pPr>
      <w:r w:rsidRPr="004D191D">
        <w:rPr>
          <w:sz w:val="28"/>
          <w:szCs w:val="28"/>
        </w:rPr>
        <w:t xml:space="preserve">До начала программы гостям мероприятия выдавали символические билеты на сеанс в кино и очки формата 3D, а также желающие смогли отведать традиционные сахарную вату и поп – корн. При входе зрители проходили через импровизированный кинозал с экраном, на котором демонстрировались исторические кадры из жизни Дома культуры. </w:t>
      </w:r>
      <w:r>
        <w:rPr>
          <w:sz w:val="28"/>
          <w:szCs w:val="28"/>
        </w:rPr>
        <w:t>О</w:t>
      </w:r>
      <w:r w:rsidRPr="004D191D">
        <w:rPr>
          <w:sz w:val="28"/>
          <w:szCs w:val="28"/>
        </w:rPr>
        <w:t xml:space="preserve">собый колорит привносил кинопроектор 70-х годов советской эпохи. </w:t>
      </w:r>
    </w:p>
    <w:p w:rsidR="004D191D" w:rsidRPr="004D191D" w:rsidRDefault="004D191D" w:rsidP="004D191D">
      <w:pPr>
        <w:ind w:firstLine="709"/>
        <w:jc w:val="both"/>
        <w:rPr>
          <w:sz w:val="28"/>
          <w:szCs w:val="28"/>
        </w:rPr>
      </w:pPr>
      <w:r w:rsidRPr="004D191D">
        <w:rPr>
          <w:sz w:val="28"/>
          <w:szCs w:val="28"/>
        </w:rPr>
        <w:t>В завершении юбилейной программы руководители коллективов и их участники были награждены Почётными грамотами и благодарственными письмами администрации Кемеровского муниципального района.</w:t>
      </w:r>
    </w:p>
    <w:p w:rsidR="00D3550A" w:rsidRDefault="004D191D" w:rsidP="004D191D">
      <w:pPr>
        <w:ind w:firstLine="709"/>
        <w:jc w:val="both"/>
        <w:rPr>
          <w:sz w:val="28"/>
          <w:szCs w:val="28"/>
        </w:rPr>
      </w:pPr>
      <w:r w:rsidRPr="004D191D">
        <w:rPr>
          <w:sz w:val="28"/>
          <w:szCs w:val="28"/>
        </w:rPr>
        <w:t xml:space="preserve">При поддержке администрации Кемеровского муниципального района приобретено современное техническое оборудование для студии звукозаписи и концертного зала, изготовлены новые сценические костюмы для творческих коллективов. Все это в целом создает гармоничную обстановку уюта Дома культуры и благоприятных условий для проведения культурного досуга и занятий творчеством. На данное время в Доме культуры действует </w:t>
      </w:r>
      <w:proofErr w:type="gramStart"/>
      <w:r w:rsidRPr="004D191D">
        <w:rPr>
          <w:sz w:val="28"/>
          <w:szCs w:val="28"/>
        </w:rPr>
        <w:t>около сорока</w:t>
      </w:r>
      <w:proofErr w:type="gramEnd"/>
      <w:r w:rsidRPr="004D191D">
        <w:rPr>
          <w:sz w:val="28"/>
          <w:szCs w:val="28"/>
        </w:rPr>
        <w:t xml:space="preserve"> клубных формирований, в которых </w:t>
      </w:r>
      <w:r w:rsidRPr="004D191D">
        <w:rPr>
          <w:sz w:val="28"/>
          <w:szCs w:val="28"/>
        </w:rPr>
        <w:lastRenderedPageBreak/>
        <w:t>занимаются как дети, так и взрослые, включая пенсионеров преклонного возраста.</w:t>
      </w:r>
    </w:p>
    <w:p w:rsidR="004D191D" w:rsidRDefault="004D191D" w:rsidP="008C69F6">
      <w:pPr>
        <w:jc w:val="both"/>
        <w:rPr>
          <w:sz w:val="28"/>
          <w:szCs w:val="28"/>
        </w:rPr>
      </w:pPr>
    </w:p>
    <w:p w:rsidR="008C69F6" w:rsidRDefault="004D191D" w:rsidP="008C69F6">
      <w:pPr>
        <w:jc w:val="center"/>
        <w:rPr>
          <w:sz w:val="28"/>
          <w:szCs w:val="28"/>
        </w:rPr>
      </w:pPr>
      <w:r>
        <w:rPr>
          <w:noProof/>
          <w:sz w:val="28"/>
          <w:szCs w:val="28"/>
        </w:rPr>
        <w:drawing>
          <wp:inline distT="0" distB="0" distL="0" distR="0">
            <wp:extent cx="2697918" cy="180000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4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r>
        <w:rPr>
          <w:noProof/>
          <w:sz w:val="28"/>
          <w:szCs w:val="28"/>
        </w:rPr>
        <w:drawing>
          <wp:inline distT="0" distB="0" distL="0" distR="0">
            <wp:extent cx="2697918" cy="180000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5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p>
    <w:p w:rsidR="008C69F6" w:rsidRDefault="008C69F6" w:rsidP="004D191D">
      <w:pPr>
        <w:jc w:val="both"/>
        <w:rPr>
          <w:sz w:val="28"/>
          <w:szCs w:val="28"/>
        </w:rPr>
      </w:pPr>
    </w:p>
    <w:p w:rsidR="008C69F6" w:rsidRDefault="004D191D" w:rsidP="008C69F6">
      <w:pPr>
        <w:jc w:val="center"/>
        <w:rPr>
          <w:sz w:val="28"/>
          <w:szCs w:val="28"/>
        </w:rPr>
      </w:pPr>
      <w:r>
        <w:rPr>
          <w:noProof/>
          <w:sz w:val="28"/>
          <w:szCs w:val="28"/>
        </w:rPr>
        <w:drawing>
          <wp:inline distT="0" distB="0" distL="0" distR="0">
            <wp:extent cx="2697918" cy="1800000"/>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7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r>
        <w:rPr>
          <w:noProof/>
          <w:sz w:val="28"/>
          <w:szCs w:val="28"/>
        </w:rPr>
        <w:drawing>
          <wp:inline distT="0" distB="0" distL="0" distR="0">
            <wp:extent cx="2697918" cy="180000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8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p>
    <w:p w:rsidR="008C69F6" w:rsidRDefault="008C69F6" w:rsidP="004D191D">
      <w:pPr>
        <w:jc w:val="both"/>
        <w:rPr>
          <w:sz w:val="28"/>
          <w:szCs w:val="28"/>
        </w:rPr>
      </w:pPr>
    </w:p>
    <w:p w:rsidR="008C69F6" w:rsidRDefault="004D191D" w:rsidP="008C69F6">
      <w:pPr>
        <w:jc w:val="center"/>
        <w:rPr>
          <w:sz w:val="28"/>
          <w:szCs w:val="28"/>
        </w:rPr>
      </w:pPr>
      <w:r>
        <w:rPr>
          <w:noProof/>
          <w:sz w:val="28"/>
          <w:szCs w:val="28"/>
        </w:rPr>
        <w:drawing>
          <wp:inline distT="0" distB="0" distL="0" distR="0" wp14:anchorId="51A8A830" wp14:editId="4E4910E1">
            <wp:extent cx="2697918" cy="180000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0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r>
        <w:rPr>
          <w:noProof/>
          <w:sz w:val="28"/>
          <w:szCs w:val="28"/>
        </w:rPr>
        <w:drawing>
          <wp:inline distT="0" distB="0" distL="0" distR="0" wp14:anchorId="488FADF8" wp14:editId="4B11E746">
            <wp:extent cx="2697918" cy="180000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1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p>
    <w:p w:rsidR="008C69F6" w:rsidRDefault="008C69F6" w:rsidP="004D191D">
      <w:pPr>
        <w:jc w:val="both"/>
        <w:rPr>
          <w:sz w:val="28"/>
          <w:szCs w:val="28"/>
        </w:rPr>
      </w:pPr>
    </w:p>
    <w:p w:rsidR="008C69F6" w:rsidRDefault="008C69F6" w:rsidP="008C69F6">
      <w:pPr>
        <w:jc w:val="center"/>
        <w:rPr>
          <w:sz w:val="28"/>
          <w:szCs w:val="28"/>
        </w:rPr>
      </w:pPr>
      <w:r>
        <w:rPr>
          <w:noProof/>
          <w:sz w:val="28"/>
          <w:szCs w:val="28"/>
        </w:rPr>
        <w:drawing>
          <wp:inline distT="0" distB="0" distL="0" distR="0" wp14:anchorId="6D70A2EC" wp14:editId="1527262E">
            <wp:extent cx="2697918" cy="1800000"/>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3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r>
        <w:rPr>
          <w:noProof/>
          <w:sz w:val="28"/>
          <w:szCs w:val="28"/>
        </w:rPr>
        <w:drawing>
          <wp:inline distT="0" distB="0" distL="0" distR="0" wp14:anchorId="55FB761B" wp14:editId="2AEEC898">
            <wp:extent cx="2697918" cy="180000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6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p>
    <w:p w:rsidR="004D191D" w:rsidRDefault="004D191D" w:rsidP="004D191D">
      <w:pPr>
        <w:jc w:val="both"/>
        <w:rPr>
          <w:sz w:val="28"/>
          <w:szCs w:val="28"/>
        </w:rPr>
      </w:pPr>
      <w:r>
        <w:rPr>
          <w:noProof/>
          <w:sz w:val="28"/>
          <w:szCs w:val="28"/>
        </w:rPr>
        <w:lastRenderedPageBreak/>
        <w:drawing>
          <wp:inline distT="0" distB="0" distL="0" distR="0">
            <wp:extent cx="2697918" cy="180000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9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r>
        <w:rPr>
          <w:noProof/>
          <w:sz w:val="28"/>
          <w:szCs w:val="28"/>
        </w:rPr>
        <w:drawing>
          <wp:inline distT="0" distB="0" distL="0" distR="0" wp14:anchorId="45CEF0C3" wp14:editId="2EF736EB">
            <wp:extent cx="2697918" cy="1800000"/>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6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p>
    <w:p w:rsidR="008C69F6" w:rsidRDefault="008C69F6" w:rsidP="004D191D">
      <w:pPr>
        <w:jc w:val="both"/>
        <w:rPr>
          <w:sz w:val="28"/>
          <w:szCs w:val="28"/>
        </w:rPr>
      </w:pPr>
    </w:p>
    <w:p w:rsidR="004D191D" w:rsidRDefault="004D191D" w:rsidP="004D191D">
      <w:pPr>
        <w:jc w:val="both"/>
        <w:rPr>
          <w:sz w:val="28"/>
          <w:szCs w:val="28"/>
        </w:rPr>
      </w:pPr>
      <w:r>
        <w:rPr>
          <w:noProof/>
          <w:sz w:val="28"/>
          <w:szCs w:val="28"/>
        </w:rPr>
        <w:drawing>
          <wp:inline distT="0" distB="0" distL="0" distR="0">
            <wp:extent cx="2697918" cy="180000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9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r>
        <w:rPr>
          <w:noProof/>
          <w:sz w:val="28"/>
          <w:szCs w:val="28"/>
        </w:rPr>
        <w:drawing>
          <wp:inline distT="0" distB="0" distL="0" distR="0">
            <wp:extent cx="2697918" cy="1800000"/>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2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p>
    <w:p w:rsidR="005C4CAA" w:rsidRDefault="005C4CAA" w:rsidP="005C4CAA">
      <w:pPr>
        <w:ind w:firstLine="709"/>
        <w:jc w:val="both"/>
        <w:rPr>
          <w:sz w:val="28"/>
          <w:szCs w:val="28"/>
        </w:rPr>
      </w:pPr>
    </w:p>
    <w:p w:rsidR="004D191D" w:rsidRPr="004D191D" w:rsidRDefault="004D191D" w:rsidP="004D191D">
      <w:pPr>
        <w:ind w:firstLine="709"/>
        <w:jc w:val="both"/>
        <w:rPr>
          <w:sz w:val="28"/>
          <w:szCs w:val="28"/>
        </w:rPr>
      </w:pPr>
      <w:r w:rsidRPr="004D191D">
        <w:rPr>
          <w:sz w:val="28"/>
          <w:szCs w:val="28"/>
        </w:rPr>
        <w:t xml:space="preserve">В зале зоологии Кемеровского государственного университета, </w:t>
      </w:r>
      <w:r w:rsidRPr="00B269D4">
        <w:rPr>
          <w:b/>
          <w:sz w:val="28"/>
          <w:szCs w:val="28"/>
        </w:rPr>
        <w:t>25 апреля 2014 года</w:t>
      </w:r>
      <w:r w:rsidRPr="004D191D">
        <w:rPr>
          <w:sz w:val="28"/>
          <w:szCs w:val="28"/>
        </w:rPr>
        <w:t xml:space="preserve">, прошла VI школьная районная краеведческая конференция, посвященная трём событиям - Году культуры, Всемирному Дню охраны памятников и 90-летию Кемеровского района. </w:t>
      </w:r>
    </w:p>
    <w:p w:rsidR="004D191D" w:rsidRPr="004D191D" w:rsidRDefault="004D191D" w:rsidP="004D191D">
      <w:pPr>
        <w:ind w:firstLine="709"/>
        <w:jc w:val="both"/>
        <w:rPr>
          <w:sz w:val="28"/>
          <w:szCs w:val="28"/>
        </w:rPr>
      </w:pPr>
      <w:r w:rsidRPr="004D191D">
        <w:rPr>
          <w:sz w:val="28"/>
          <w:szCs w:val="28"/>
        </w:rPr>
        <w:t xml:space="preserve">В конференции приняли участие школьники из сел Береговая, </w:t>
      </w:r>
      <w:proofErr w:type="spellStart"/>
      <w:r w:rsidRPr="004D191D">
        <w:rPr>
          <w:sz w:val="28"/>
          <w:szCs w:val="28"/>
        </w:rPr>
        <w:t>Елыкаево</w:t>
      </w:r>
      <w:proofErr w:type="spellEnd"/>
      <w:r w:rsidRPr="004D191D">
        <w:rPr>
          <w:sz w:val="28"/>
          <w:szCs w:val="28"/>
        </w:rPr>
        <w:t xml:space="preserve">, </w:t>
      </w:r>
      <w:proofErr w:type="spellStart"/>
      <w:r w:rsidRPr="004D191D">
        <w:rPr>
          <w:sz w:val="28"/>
          <w:szCs w:val="28"/>
        </w:rPr>
        <w:t>Мазурово</w:t>
      </w:r>
      <w:proofErr w:type="spellEnd"/>
      <w:r w:rsidRPr="004D191D">
        <w:rPr>
          <w:sz w:val="28"/>
          <w:szCs w:val="28"/>
        </w:rPr>
        <w:t xml:space="preserve">, </w:t>
      </w:r>
      <w:proofErr w:type="spellStart"/>
      <w:r w:rsidRPr="004D191D">
        <w:rPr>
          <w:sz w:val="28"/>
          <w:szCs w:val="28"/>
        </w:rPr>
        <w:t>Мозжуха</w:t>
      </w:r>
      <w:proofErr w:type="spellEnd"/>
      <w:r w:rsidRPr="004D191D">
        <w:rPr>
          <w:sz w:val="28"/>
          <w:szCs w:val="28"/>
        </w:rPr>
        <w:t xml:space="preserve"> и Щегловка Кемеровского муниципального района. </w:t>
      </w:r>
    </w:p>
    <w:p w:rsidR="004D191D" w:rsidRPr="004D191D" w:rsidRDefault="004D191D" w:rsidP="004D191D">
      <w:pPr>
        <w:ind w:firstLine="709"/>
        <w:jc w:val="both"/>
        <w:rPr>
          <w:sz w:val="28"/>
          <w:szCs w:val="28"/>
        </w:rPr>
      </w:pPr>
      <w:r w:rsidRPr="004D191D">
        <w:rPr>
          <w:sz w:val="28"/>
          <w:szCs w:val="28"/>
        </w:rPr>
        <w:t xml:space="preserve">В пленарном заседании выступили Валерий </w:t>
      </w:r>
      <w:proofErr w:type="spellStart"/>
      <w:r w:rsidRPr="004D191D">
        <w:rPr>
          <w:sz w:val="28"/>
          <w:szCs w:val="28"/>
        </w:rPr>
        <w:t>Кимеев</w:t>
      </w:r>
      <w:proofErr w:type="spellEnd"/>
      <w:r w:rsidRPr="004D191D">
        <w:rPr>
          <w:sz w:val="28"/>
          <w:szCs w:val="28"/>
        </w:rPr>
        <w:t xml:space="preserve"> - доктор исторических наук, профессор кафедры археологии </w:t>
      </w:r>
      <w:proofErr w:type="spellStart"/>
      <w:r w:rsidRPr="004D191D">
        <w:rPr>
          <w:sz w:val="28"/>
          <w:szCs w:val="28"/>
        </w:rPr>
        <w:t>КемГУ</w:t>
      </w:r>
      <w:proofErr w:type="spellEnd"/>
      <w:r w:rsidRPr="004D191D">
        <w:rPr>
          <w:sz w:val="28"/>
          <w:szCs w:val="28"/>
        </w:rPr>
        <w:t xml:space="preserve"> и директор </w:t>
      </w:r>
      <w:proofErr w:type="spellStart"/>
      <w:r w:rsidRPr="004D191D">
        <w:rPr>
          <w:sz w:val="28"/>
          <w:szCs w:val="28"/>
        </w:rPr>
        <w:t>Экомузея</w:t>
      </w:r>
      <w:proofErr w:type="spellEnd"/>
      <w:r w:rsidRPr="004D191D">
        <w:rPr>
          <w:sz w:val="28"/>
          <w:szCs w:val="28"/>
        </w:rPr>
        <w:t xml:space="preserve"> - заповедника «Тюльберский городок» Кемеровского муниципального района, Наталья Белоусова - кандидат культурологии, директор музея «Археология, этнография и экология Сибири» </w:t>
      </w:r>
      <w:proofErr w:type="spellStart"/>
      <w:r w:rsidRPr="004D191D">
        <w:rPr>
          <w:sz w:val="28"/>
          <w:szCs w:val="28"/>
        </w:rPr>
        <w:t>КемГУ</w:t>
      </w:r>
      <w:proofErr w:type="spellEnd"/>
      <w:r w:rsidRPr="004D191D">
        <w:rPr>
          <w:sz w:val="28"/>
          <w:szCs w:val="28"/>
        </w:rPr>
        <w:t xml:space="preserve"> и Лариса </w:t>
      </w:r>
      <w:proofErr w:type="spellStart"/>
      <w:r w:rsidRPr="004D191D">
        <w:rPr>
          <w:sz w:val="28"/>
          <w:szCs w:val="28"/>
        </w:rPr>
        <w:t>Куданкина</w:t>
      </w:r>
      <w:proofErr w:type="spellEnd"/>
      <w:r w:rsidRPr="004D191D">
        <w:rPr>
          <w:sz w:val="28"/>
          <w:szCs w:val="28"/>
        </w:rPr>
        <w:t xml:space="preserve"> - заместитель </w:t>
      </w:r>
      <w:proofErr w:type="gramStart"/>
      <w:r w:rsidRPr="004D191D">
        <w:rPr>
          <w:sz w:val="28"/>
          <w:szCs w:val="28"/>
        </w:rPr>
        <w:t>начальника управления образования администрации Кемеровского муниципального района</w:t>
      </w:r>
      <w:proofErr w:type="gramEnd"/>
      <w:r w:rsidRPr="004D191D">
        <w:rPr>
          <w:sz w:val="28"/>
          <w:szCs w:val="28"/>
        </w:rPr>
        <w:t xml:space="preserve">. </w:t>
      </w:r>
    </w:p>
    <w:p w:rsidR="004D191D" w:rsidRPr="004D191D" w:rsidRDefault="004D191D" w:rsidP="004D191D">
      <w:pPr>
        <w:ind w:firstLine="709"/>
        <w:jc w:val="both"/>
        <w:rPr>
          <w:sz w:val="28"/>
          <w:szCs w:val="28"/>
        </w:rPr>
      </w:pPr>
      <w:r w:rsidRPr="004D191D">
        <w:rPr>
          <w:sz w:val="28"/>
          <w:szCs w:val="28"/>
        </w:rPr>
        <w:t>Во время докладов поднимались такие актуальные вопросы как роль школьных музеев в написании истории Кемеровского муниципального района, история и модернизация школьного образования в Кемеровском муниципальном районе и другие.</w:t>
      </w:r>
    </w:p>
    <w:p w:rsidR="005C4CAA" w:rsidRDefault="004D191D" w:rsidP="004D191D">
      <w:pPr>
        <w:ind w:firstLine="709"/>
        <w:jc w:val="both"/>
        <w:rPr>
          <w:sz w:val="28"/>
          <w:szCs w:val="28"/>
        </w:rPr>
      </w:pPr>
      <w:r w:rsidRPr="004D191D">
        <w:rPr>
          <w:sz w:val="28"/>
          <w:szCs w:val="28"/>
        </w:rPr>
        <w:t xml:space="preserve">Интересные доклады представили и сами ребята: Мария Шадрина, 10 класс, «Рекреационные возможности села </w:t>
      </w:r>
      <w:proofErr w:type="spellStart"/>
      <w:r w:rsidRPr="004D191D">
        <w:rPr>
          <w:sz w:val="28"/>
          <w:szCs w:val="28"/>
        </w:rPr>
        <w:t>Мазурово</w:t>
      </w:r>
      <w:proofErr w:type="spellEnd"/>
      <w:r w:rsidRPr="004D191D">
        <w:rPr>
          <w:sz w:val="28"/>
          <w:szCs w:val="28"/>
        </w:rPr>
        <w:t xml:space="preserve">» (научный руководитель Вера </w:t>
      </w:r>
      <w:proofErr w:type="spellStart"/>
      <w:r w:rsidRPr="004D191D">
        <w:rPr>
          <w:sz w:val="28"/>
          <w:szCs w:val="28"/>
        </w:rPr>
        <w:t>Гулевич</w:t>
      </w:r>
      <w:proofErr w:type="spellEnd"/>
      <w:r w:rsidRPr="004D191D">
        <w:rPr>
          <w:sz w:val="28"/>
          <w:szCs w:val="28"/>
        </w:rPr>
        <w:t>, МБОУ «</w:t>
      </w:r>
      <w:proofErr w:type="spellStart"/>
      <w:r w:rsidRPr="004D191D">
        <w:rPr>
          <w:sz w:val="28"/>
          <w:szCs w:val="28"/>
        </w:rPr>
        <w:t>Мазуровская</w:t>
      </w:r>
      <w:proofErr w:type="spellEnd"/>
      <w:r w:rsidRPr="004D191D">
        <w:rPr>
          <w:sz w:val="28"/>
          <w:szCs w:val="28"/>
        </w:rPr>
        <w:t xml:space="preserve"> СОШ»)</w:t>
      </w:r>
      <w:proofErr w:type="gramStart"/>
      <w:r w:rsidRPr="004D191D">
        <w:rPr>
          <w:sz w:val="28"/>
          <w:szCs w:val="28"/>
        </w:rPr>
        <w:t>,Т</w:t>
      </w:r>
      <w:proofErr w:type="gramEnd"/>
      <w:r w:rsidRPr="004D191D">
        <w:rPr>
          <w:sz w:val="28"/>
          <w:szCs w:val="28"/>
        </w:rPr>
        <w:t xml:space="preserve">атьяна Козлова и Евгения </w:t>
      </w:r>
      <w:proofErr w:type="spellStart"/>
      <w:r w:rsidRPr="004D191D">
        <w:rPr>
          <w:sz w:val="28"/>
          <w:szCs w:val="28"/>
        </w:rPr>
        <w:t>Хуснудинова</w:t>
      </w:r>
      <w:proofErr w:type="spellEnd"/>
      <w:r w:rsidRPr="004D191D">
        <w:rPr>
          <w:sz w:val="28"/>
          <w:szCs w:val="28"/>
        </w:rPr>
        <w:t>, 10 класс, «</w:t>
      </w:r>
      <w:proofErr w:type="spellStart"/>
      <w:r w:rsidRPr="004D191D">
        <w:rPr>
          <w:sz w:val="28"/>
          <w:szCs w:val="28"/>
        </w:rPr>
        <w:t>Кузбассовцы</w:t>
      </w:r>
      <w:proofErr w:type="spellEnd"/>
      <w:r w:rsidRPr="004D191D">
        <w:rPr>
          <w:sz w:val="28"/>
          <w:szCs w:val="28"/>
        </w:rPr>
        <w:t xml:space="preserve"> – участники Олимпийских игр» (научный руководитель Алексей </w:t>
      </w:r>
      <w:proofErr w:type="spellStart"/>
      <w:r w:rsidRPr="004D191D">
        <w:rPr>
          <w:sz w:val="28"/>
          <w:szCs w:val="28"/>
        </w:rPr>
        <w:t>Погожев</w:t>
      </w:r>
      <w:proofErr w:type="spellEnd"/>
      <w:r w:rsidRPr="004D191D">
        <w:rPr>
          <w:sz w:val="28"/>
          <w:szCs w:val="28"/>
        </w:rPr>
        <w:t>, МБОУ «</w:t>
      </w:r>
      <w:proofErr w:type="spellStart"/>
      <w:r w:rsidRPr="004D191D">
        <w:rPr>
          <w:sz w:val="28"/>
          <w:szCs w:val="28"/>
        </w:rPr>
        <w:t>Елыкаевская</w:t>
      </w:r>
      <w:proofErr w:type="spellEnd"/>
      <w:r w:rsidRPr="004D191D">
        <w:rPr>
          <w:sz w:val="28"/>
          <w:szCs w:val="28"/>
        </w:rPr>
        <w:t xml:space="preserve"> СОШ»),Наталья </w:t>
      </w:r>
      <w:proofErr w:type="spellStart"/>
      <w:r w:rsidRPr="004D191D">
        <w:rPr>
          <w:sz w:val="28"/>
          <w:szCs w:val="28"/>
        </w:rPr>
        <w:t>Баркова</w:t>
      </w:r>
      <w:proofErr w:type="spellEnd"/>
      <w:r w:rsidRPr="004D191D">
        <w:rPr>
          <w:sz w:val="28"/>
          <w:szCs w:val="28"/>
        </w:rPr>
        <w:t xml:space="preserve"> и Диана Самойлова, 4 класс, </w:t>
      </w:r>
      <w:r w:rsidRPr="004D191D">
        <w:rPr>
          <w:sz w:val="28"/>
          <w:szCs w:val="28"/>
        </w:rPr>
        <w:lastRenderedPageBreak/>
        <w:t xml:space="preserve">«Известные люди Кемеровского района» (научный руководитель Венера </w:t>
      </w:r>
      <w:proofErr w:type="spellStart"/>
      <w:r w:rsidRPr="004D191D">
        <w:rPr>
          <w:sz w:val="28"/>
          <w:szCs w:val="28"/>
        </w:rPr>
        <w:t>Погожева</w:t>
      </w:r>
      <w:proofErr w:type="spellEnd"/>
      <w:r w:rsidRPr="004D191D">
        <w:rPr>
          <w:sz w:val="28"/>
          <w:szCs w:val="28"/>
        </w:rPr>
        <w:t>, МАОУ ДОД «Дом детского творчества» Кемеровского муниципального района - объединение «Музейное дело» и другие.</w:t>
      </w:r>
    </w:p>
    <w:p w:rsidR="00B269D4" w:rsidRDefault="00B269D4" w:rsidP="004D191D">
      <w:pPr>
        <w:ind w:firstLine="709"/>
        <w:jc w:val="both"/>
        <w:rPr>
          <w:sz w:val="28"/>
          <w:szCs w:val="28"/>
        </w:rPr>
      </w:pPr>
    </w:p>
    <w:p w:rsidR="00B269D4" w:rsidRDefault="00FB6C4C" w:rsidP="00B269D4">
      <w:pPr>
        <w:jc w:val="center"/>
        <w:rPr>
          <w:sz w:val="28"/>
          <w:szCs w:val="28"/>
        </w:rPr>
      </w:pPr>
      <w:r>
        <w:rPr>
          <w:noProof/>
          <w:sz w:val="28"/>
          <w:szCs w:val="28"/>
        </w:rPr>
        <w:drawing>
          <wp:inline distT="0" distB="0" distL="0" distR="0">
            <wp:extent cx="3886200" cy="25908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3.png"/>
                    <pic:cNvPicPr/>
                  </pic:nvPicPr>
                  <pic:blipFill>
                    <a:blip r:embed="rId21">
                      <a:extLst>
                        <a:ext uri="{28A0092B-C50C-407E-A947-70E740481C1C}">
                          <a14:useLocalDpi xmlns:a14="http://schemas.microsoft.com/office/drawing/2010/main" val="0"/>
                        </a:ext>
                      </a:extLst>
                    </a:blip>
                    <a:stretch>
                      <a:fillRect/>
                    </a:stretch>
                  </pic:blipFill>
                  <pic:spPr>
                    <a:xfrm>
                      <a:off x="0" y="0"/>
                      <a:ext cx="3886200" cy="2590800"/>
                    </a:xfrm>
                    <a:prstGeom prst="rect">
                      <a:avLst/>
                    </a:prstGeom>
                  </pic:spPr>
                </pic:pic>
              </a:graphicData>
            </a:graphic>
          </wp:inline>
        </w:drawing>
      </w:r>
    </w:p>
    <w:p w:rsidR="00B269D4" w:rsidRDefault="00B269D4" w:rsidP="00B269D4">
      <w:pPr>
        <w:jc w:val="center"/>
        <w:rPr>
          <w:sz w:val="28"/>
          <w:szCs w:val="28"/>
        </w:rPr>
      </w:pPr>
    </w:p>
    <w:p w:rsidR="00C077E2" w:rsidRDefault="00C077E2" w:rsidP="00B269D4">
      <w:pPr>
        <w:ind w:firstLine="709"/>
        <w:jc w:val="both"/>
        <w:rPr>
          <w:sz w:val="28"/>
          <w:szCs w:val="28"/>
        </w:rPr>
      </w:pPr>
      <w:r>
        <w:rPr>
          <w:b/>
          <w:sz w:val="28"/>
          <w:szCs w:val="28"/>
        </w:rPr>
        <w:t>25</w:t>
      </w:r>
      <w:r w:rsidRPr="00B269D4">
        <w:rPr>
          <w:b/>
          <w:sz w:val="28"/>
          <w:szCs w:val="28"/>
        </w:rPr>
        <w:t xml:space="preserve"> апреля 2014 года</w:t>
      </w:r>
      <w:r>
        <w:rPr>
          <w:b/>
          <w:sz w:val="28"/>
          <w:szCs w:val="28"/>
        </w:rPr>
        <w:t xml:space="preserve"> </w:t>
      </w:r>
      <w:r w:rsidRPr="00C077E2">
        <w:rPr>
          <w:sz w:val="28"/>
          <w:szCs w:val="28"/>
        </w:rPr>
        <w:t>в ДК п. Благодатный</w:t>
      </w:r>
      <w:r>
        <w:rPr>
          <w:sz w:val="28"/>
          <w:szCs w:val="28"/>
        </w:rPr>
        <w:t xml:space="preserve"> прошёл отчётный концерт</w:t>
      </w:r>
      <w:r w:rsidR="00280A75">
        <w:rPr>
          <w:sz w:val="28"/>
          <w:szCs w:val="28"/>
        </w:rPr>
        <w:t xml:space="preserve"> «Праздник детства круглый год».</w:t>
      </w:r>
    </w:p>
    <w:p w:rsidR="00280A75" w:rsidRDefault="00280A75" w:rsidP="00B269D4">
      <w:pPr>
        <w:ind w:firstLine="709"/>
        <w:jc w:val="both"/>
        <w:rPr>
          <w:sz w:val="28"/>
          <w:szCs w:val="28"/>
        </w:rPr>
      </w:pPr>
    </w:p>
    <w:p w:rsidR="00280A75" w:rsidRDefault="00280A75" w:rsidP="00280A75">
      <w:pPr>
        <w:jc w:val="center"/>
        <w:rPr>
          <w:sz w:val="28"/>
          <w:szCs w:val="28"/>
        </w:rPr>
      </w:pPr>
      <w:r>
        <w:rPr>
          <w:b/>
          <w:noProof/>
          <w:sz w:val="28"/>
          <w:szCs w:val="28"/>
        </w:rPr>
        <w:drawing>
          <wp:inline distT="0" distB="0" distL="0" distR="0" wp14:anchorId="34CC7877" wp14:editId="23362AE6">
            <wp:extent cx="2697918" cy="1800000"/>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8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r>
        <w:rPr>
          <w:b/>
          <w:noProof/>
          <w:sz w:val="28"/>
          <w:szCs w:val="28"/>
        </w:rPr>
        <w:drawing>
          <wp:inline distT="0" distB="0" distL="0" distR="0" wp14:anchorId="24A34EE8" wp14:editId="2816DFD1">
            <wp:extent cx="2697918" cy="1800000"/>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2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p>
    <w:p w:rsidR="008C69F6" w:rsidRDefault="008C69F6" w:rsidP="00280A75">
      <w:pPr>
        <w:jc w:val="center"/>
        <w:rPr>
          <w:sz w:val="28"/>
          <w:szCs w:val="28"/>
        </w:rPr>
      </w:pPr>
    </w:p>
    <w:p w:rsidR="00C077E2" w:rsidRDefault="008C69F6" w:rsidP="008C69F6">
      <w:pPr>
        <w:jc w:val="center"/>
        <w:rPr>
          <w:sz w:val="28"/>
          <w:szCs w:val="28"/>
        </w:rPr>
      </w:pPr>
      <w:r>
        <w:rPr>
          <w:b/>
          <w:noProof/>
          <w:sz w:val="28"/>
          <w:szCs w:val="28"/>
        </w:rPr>
        <w:drawing>
          <wp:inline distT="0" distB="0" distL="0" distR="0" wp14:anchorId="687265E3" wp14:editId="07BB99B9">
            <wp:extent cx="2697918" cy="1800000"/>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2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r>
        <w:rPr>
          <w:b/>
          <w:noProof/>
          <w:sz w:val="28"/>
          <w:szCs w:val="28"/>
        </w:rPr>
        <w:drawing>
          <wp:inline distT="0" distB="0" distL="0" distR="0" wp14:anchorId="536444E8" wp14:editId="48B448A4">
            <wp:extent cx="2697918" cy="1800000"/>
            <wp:effectExtent l="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5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p>
    <w:p w:rsidR="00C077E2" w:rsidRDefault="00C077E2" w:rsidP="00280A75">
      <w:pPr>
        <w:jc w:val="center"/>
        <w:rPr>
          <w:b/>
          <w:sz w:val="28"/>
          <w:szCs w:val="28"/>
        </w:rPr>
      </w:pPr>
      <w:r>
        <w:rPr>
          <w:b/>
          <w:noProof/>
          <w:sz w:val="28"/>
          <w:szCs w:val="28"/>
        </w:rPr>
        <w:lastRenderedPageBreak/>
        <w:drawing>
          <wp:inline distT="0" distB="0" distL="0" distR="0">
            <wp:extent cx="2697918" cy="1800000"/>
            <wp:effectExtent l="0" t="0" r="762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6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r>
        <w:rPr>
          <w:b/>
          <w:noProof/>
          <w:sz w:val="28"/>
          <w:szCs w:val="28"/>
        </w:rPr>
        <w:drawing>
          <wp:inline distT="0" distB="0" distL="0" distR="0">
            <wp:extent cx="2697918" cy="1800000"/>
            <wp:effectExtent l="0" t="0" r="762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0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p>
    <w:p w:rsidR="00280A75" w:rsidRDefault="00280A75" w:rsidP="00C077E2">
      <w:pPr>
        <w:jc w:val="both"/>
        <w:rPr>
          <w:b/>
          <w:sz w:val="28"/>
          <w:szCs w:val="28"/>
        </w:rPr>
      </w:pPr>
    </w:p>
    <w:p w:rsidR="00B269D4" w:rsidRPr="00B269D4" w:rsidRDefault="00B269D4" w:rsidP="00B269D4">
      <w:pPr>
        <w:ind w:firstLine="709"/>
        <w:jc w:val="both"/>
        <w:rPr>
          <w:sz w:val="28"/>
          <w:szCs w:val="28"/>
        </w:rPr>
      </w:pPr>
      <w:r w:rsidRPr="00B269D4">
        <w:rPr>
          <w:b/>
          <w:sz w:val="28"/>
          <w:szCs w:val="28"/>
        </w:rPr>
        <w:t>26 апреля 2014 года</w:t>
      </w:r>
      <w:r>
        <w:rPr>
          <w:sz w:val="28"/>
          <w:szCs w:val="28"/>
        </w:rPr>
        <w:t xml:space="preserve"> в г. Кемерово</w:t>
      </w:r>
      <w:r w:rsidRPr="00B269D4">
        <w:rPr>
          <w:sz w:val="28"/>
          <w:szCs w:val="28"/>
        </w:rPr>
        <w:t xml:space="preserve"> состоялся турнир по шахматам Кемеровского муниципального района, посвященный «1 Мая - Празднику Весны и Труда». В нём приняли участие жители разных поселений старше восемнадцати лет. </w:t>
      </w:r>
    </w:p>
    <w:p w:rsidR="00B269D4" w:rsidRPr="00B269D4" w:rsidRDefault="00B269D4" w:rsidP="00B269D4">
      <w:pPr>
        <w:ind w:firstLine="709"/>
        <w:jc w:val="both"/>
        <w:rPr>
          <w:sz w:val="28"/>
          <w:szCs w:val="28"/>
        </w:rPr>
      </w:pPr>
      <w:r>
        <w:rPr>
          <w:sz w:val="28"/>
          <w:szCs w:val="28"/>
        </w:rPr>
        <w:t>Д</w:t>
      </w:r>
      <w:r w:rsidRPr="00B269D4">
        <w:rPr>
          <w:sz w:val="28"/>
          <w:szCs w:val="28"/>
        </w:rPr>
        <w:t xml:space="preserve">анные соревнования прошли на высоком уровне. Главным судьёй турнира выступил тренер по шахматам Кемеровского муниципального района Сергей Леонидович Трофимов. </w:t>
      </w:r>
    </w:p>
    <w:p w:rsidR="005C4CAA" w:rsidRDefault="00B269D4" w:rsidP="00B269D4">
      <w:pPr>
        <w:ind w:firstLine="709"/>
        <w:jc w:val="both"/>
        <w:rPr>
          <w:sz w:val="28"/>
          <w:szCs w:val="28"/>
        </w:rPr>
      </w:pPr>
      <w:r w:rsidRPr="00B269D4">
        <w:rPr>
          <w:sz w:val="28"/>
          <w:szCs w:val="28"/>
        </w:rPr>
        <w:t xml:space="preserve">Сильнейшим шахматистом стал Борис Леонидович Ганичев из Березовского поселения, который по - праву занял почётное первое место, второе </w:t>
      </w:r>
      <w:proofErr w:type="gramStart"/>
      <w:r w:rsidRPr="00B269D4">
        <w:rPr>
          <w:sz w:val="28"/>
          <w:szCs w:val="28"/>
        </w:rPr>
        <w:t xml:space="preserve">досталось Анатолию </w:t>
      </w:r>
      <w:proofErr w:type="spellStart"/>
      <w:r w:rsidRPr="00B269D4">
        <w:rPr>
          <w:sz w:val="28"/>
          <w:szCs w:val="28"/>
        </w:rPr>
        <w:t>Лазаровичу</w:t>
      </w:r>
      <w:proofErr w:type="spellEnd"/>
      <w:r w:rsidRPr="00B269D4">
        <w:rPr>
          <w:sz w:val="28"/>
          <w:szCs w:val="28"/>
        </w:rPr>
        <w:t xml:space="preserve"> </w:t>
      </w:r>
      <w:proofErr w:type="spellStart"/>
      <w:r w:rsidRPr="00B269D4">
        <w:rPr>
          <w:sz w:val="28"/>
          <w:szCs w:val="28"/>
        </w:rPr>
        <w:t>Ревкову</w:t>
      </w:r>
      <w:proofErr w:type="spellEnd"/>
      <w:r w:rsidRPr="00B269D4">
        <w:rPr>
          <w:sz w:val="28"/>
          <w:szCs w:val="28"/>
        </w:rPr>
        <w:t xml:space="preserve"> из </w:t>
      </w:r>
      <w:proofErr w:type="spellStart"/>
      <w:r w:rsidRPr="00B269D4">
        <w:rPr>
          <w:sz w:val="28"/>
          <w:szCs w:val="28"/>
        </w:rPr>
        <w:t>Елыкаевского</w:t>
      </w:r>
      <w:proofErr w:type="spellEnd"/>
      <w:r w:rsidRPr="00B269D4">
        <w:rPr>
          <w:sz w:val="28"/>
          <w:szCs w:val="28"/>
        </w:rPr>
        <w:t xml:space="preserve"> поселения и третье место заняла</w:t>
      </w:r>
      <w:proofErr w:type="gramEnd"/>
      <w:r w:rsidRPr="00B269D4">
        <w:rPr>
          <w:sz w:val="28"/>
          <w:szCs w:val="28"/>
        </w:rPr>
        <w:t xml:space="preserve"> Алёна Александровна </w:t>
      </w:r>
      <w:proofErr w:type="spellStart"/>
      <w:r w:rsidRPr="00B269D4">
        <w:rPr>
          <w:sz w:val="28"/>
          <w:szCs w:val="28"/>
        </w:rPr>
        <w:t>Черданцева</w:t>
      </w:r>
      <w:proofErr w:type="spellEnd"/>
      <w:r w:rsidRPr="00B269D4">
        <w:rPr>
          <w:sz w:val="28"/>
          <w:szCs w:val="28"/>
        </w:rPr>
        <w:t xml:space="preserve"> - </w:t>
      </w:r>
      <w:proofErr w:type="spellStart"/>
      <w:r w:rsidRPr="00B269D4">
        <w:rPr>
          <w:sz w:val="28"/>
          <w:szCs w:val="28"/>
        </w:rPr>
        <w:t>Берёзовское</w:t>
      </w:r>
      <w:proofErr w:type="spellEnd"/>
      <w:r w:rsidRPr="00B269D4">
        <w:rPr>
          <w:sz w:val="28"/>
          <w:szCs w:val="28"/>
        </w:rPr>
        <w:t xml:space="preserve"> поселение Кемеровского муниципального района.</w:t>
      </w:r>
    </w:p>
    <w:p w:rsidR="008C69F6" w:rsidRDefault="008C69F6" w:rsidP="00B269D4">
      <w:pPr>
        <w:ind w:firstLine="709"/>
        <w:jc w:val="both"/>
        <w:rPr>
          <w:sz w:val="28"/>
          <w:szCs w:val="28"/>
        </w:rPr>
      </w:pPr>
    </w:p>
    <w:p w:rsidR="008C69F6" w:rsidRDefault="008C69F6" w:rsidP="00B269D4">
      <w:pPr>
        <w:ind w:firstLine="709"/>
        <w:jc w:val="both"/>
        <w:rPr>
          <w:sz w:val="28"/>
          <w:szCs w:val="28"/>
        </w:rPr>
      </w:pPr>
    </w:p>
    <w:p w:rsidR="005C4CAA" w:rsidRDefault="00B269D4" w:rsidP="008C69F6">
      <w:pPr>
        <w:ind w:firstLine="709"/>
        <w:rPr>
          <w:sz w:val="28"/>
          <w:szCs w:val="28"/>
        </w:rPr>
      </w:pPr>
      <w:r>
        <w:rPr>
          <w:noProof/>
        </w:rPr>
        <w:drawing>
          <wp:inline distT="0" distB="0" distL="0" distR="0" wp14:anchorId="617E783D" wp14:editId="2C4885A4">
            <wp:extent cx="4547016" cy="3395207"/>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50669" cy="3397935"/>
                    </a:xfrm>
                    <a:prstGeom prst="rect">
                      <a:avLst/>
                    </a:prstGeom>
                  </pic:spPr>
                </pic:pic>
              </a:graphicData>
            </a:graphic>
          </wp:inline>
        </w:drawing>
      </w:r>
    </w:p>
    <w:p w:rsidR="008C69F6" w:rsidRDefault="008C69F6" w:rsidP="00280A75">
      <w:pPr>
        <w:ind w:firstLine="708"/>
        <w:jc w:val="both"/>
        <w:rPr>
          <w:b/>
          <w:sz w:val="28"/>
          <w:szCs w:val="28"/>
        </w:rPr>
      </w:pPr>
    </w:p>
    <w:p w:rsidR="008C69F6" w:rsidRDefault="008C69F6" w:rsidP="00280A75">
      <w:pPr>
        <w:ind w:firstLine="708"/>
        <w:jc w:val="both"/>
        <w:rPr>
          <w:b/>
          <w:sz w:val="28"/>
          <w:szCs w:val="28"/>
        </w:rPr>
      </w:pPr>
    </w:p>
    <w:p w:rsidR="008C69F6" w:rsidRDefault="008C69F6" w:rsidP="00280A75">
      <w:pPr>
        <w:ind w:firstLine="708"/>
        <w:jc w:val="both"/>
        <w:rPr>
          <w:b/>
          <w:sz w:val="28"/>
          <w:szCs w:val="28"/>
        </w:rPr>
      </w:pPr>
    </w:p>
    <w:p w:rsidR="00280A75" w:rsidRDefault="00280A75" w:rsidP="00280A75">
      <w:pPr>
        <w:ind w:firstLine="708"/>
        <w:jc w:val="both"/>
        <w:rPr>
          <w:sz w:val="28"/>
          <w:szCs w:val="28"/>
        </w:rPr>
      </w:pPr>
      <w:r w:rsidRPr="00B269D4">
        <w:rPr>
          <w:b/>
          <w:sz w:val="28"/>
          <w:szCs w:val="28"/>
        </w:rPr>
        <w:lastRenderedPageBreak/>
        <w:t>26 апреля 2014 года</w:t>
      </w:r>
      <w:r>
        <w:rPr>
          <w:b/>
          <w:sz w:val="28"/>
          <w:szCs w:val="28"/>
        </w:rPr>
        <w:t xml:space="preserve"> </w:t>
      </w:r>
      <w:r w:rsidRPr="00280A75">
        <w:rPr>
          <w:sz w:val="28"/>
          <w:szCs w:val="28"/>
        </w:rPr>
        <w:t>в ДК п. Ясног</w:t>
      </w:r>
      <w:r>
        <w:rPr>
          <w:sz w:val="28"/>
          <w:szCs w:val="28"/>
        </w:rPr>
        <w:t>о</w:t>
      </w:r>
      <w:r w:rsidRPr="00280A75">
        <w:rPr>
          <w:sz w:val="28"/>
          <w:szCs w:val="28"/>
        </w:rPr>
        <w:t xml:space="preserve">рский прошёл отчётный концерт </w:t>
      </w:r>
      <w:r>
        <w:rPr>
          <w:sz w:val="28"/>
          <w:szCs w:val="28"/>
        </w:rPr>
        <w:t>«Чудеса там, где в них верят!».</w:t>
      </w:r>
    </w:p>
    <w:p w:rsidR="00280A75" w:rsidRDefault="00280A75" w:rsidP="00280A75">
      <w:pPr>
        <w:ind w:firstLine="708"/>
        <w:jc w:val="both"/>
        <w:rPr>
          <w:sz w:val="28"/>
          <w:szCs w:val="28"/>
        </w:rPr>
      </w:pPr>
    </w:p>
    <w:p w:rsidR="00280A75" w:rsidRDefault="00280A75" w:rsidP="00280A75">
      <w:pPr>
        <w:jc w:val="center"/>
        <w:rPr>
          <w:sz w:val="28"/>
          <w:szCs w:val="28"/>
        </w:rPr>
      </w:pPr>
      <w:r>
        <w:rPr>
          <w:noProof/>
          <w:sz w:val="28"/>
          <w:szCs w:val="28"/>
        </w:rPr>
        <w:drawing>
          <wp:inline distT="0" distB="0" distL="0" distR="0" wp14:anchorId="4C96F577" wp14:editId="5653C0B4">
            <wp:extent cx="2697918" cy="1800000"/>
            <wp:effectExtent l="0" t="0" r="762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2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r>
        <w:rPr>
          <w:noProof/>
          <w:sz w:val="28"/>
          <w:szCs w:val="28"/>
        </w:rPr>
        <w:drawing>
          <wp:inline distT="0" distB="0" distL="0" distR="0" wp14:anchorId="66149780" wp14:editId="3F04E8BC">
            <wp:extent cx="2697918" cy="1800000"/>
            <wp:effectExtent l="0" t="0" r="762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3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r>
        <w:rPr>
          <w:noProof/>
          <w:sz w:val="28"/>
          <w:szCs w:val="28"/>
        </w:rPr>
        <w:drawing>
          <wp:inline distT="0" distB="0" distL="0" distR="0" wp14:anchorId="3A6148F7" wp14:editId="41390F4F">
            <wp:extent cx="2697918" cy="1800000"/>
            <wp:effectExtent l="0" t="0" r="762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5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r>
        <w:rPr>
          <w:noProof/>
          <w:sz w:val="28"/>
          <w:szCs w:val="28"/>
        </w:rPr>
        <w:drawing>
          <wp:inline distT="0" distB="0" distL="0" distR="0" wp14:anchorId="450D32E6" wp14:editId="26667C4B">
            <wp:extent cx="2697918" cy="1800000"/>
            <wp:effectExtent l="0" t="0" r="762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6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r>
        <w:rPr>
          <w:noProof/>
          <w:sz w:val="28"/>
          <w:szCs w:val="28"/>
        </w:rPr>
        <w:drawing>
          <wp:inline distT="0" distB="0" distL="0" distR="0" wp14:anchorId="44BB21D0" wp14:editId="5A0CF6DC">
            <wp:extent cx="2697918" cy="1800000"/>
            <wp:effectExtent l="0" t="0" r="762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7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r>
        <w:rPr>
          <w:noProof/>
          <w:sz w:val="28"/>
          <w:szCs w:val="28"/>
        </w:rPr>
        <w:drawing>
          <wp:inline distT="0" distB="0" distL="0" distR="0" wp14:anchorId="3E674F02" wp14:editId="1C4EC796">
            <wp:extent cx="2697918" cy="1800000"/>
            <wp:effectExtent l="0" t="0" r="762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8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p>
    <w:p w:rsidR="005C4CAA" w:rsidRPr="00280A75" w:rsidRDefault="00280A75" w:rsidP="00280A75">
      <w:pPr>
        <w:jc w:val="center"/>
        <w:rPr>
          <w:sz w:val="28"/>
          <w:szCs w:val="28"/>
        </w:rPr>
      </w:pPr>
      <w:r>
        <w:rPr>
          <w:noProof/>
          <w:sz w:val="28"/>
          <w:szCs w:val="28"/>
        </w:rPr>
        <w:drawing>
          <wp:inline distT="0" distB="0" distL="0" distR="0">
            <wp:extent cx="2697918" cy="1800000"/>
            <wp:effectExtent l="0" t="0" r="762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9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r>
        <w:rPr>
          <w:noProof/>
          <w:sz w:val="28"/>
          <w:szCs w:val="28"/>
        </w:rPr>
        <w:drawing>
          <wp:inline distT="0" distB="0" distL="0" distR="0">
            <wp:extent cx="2697918" cy="1800000"/>
            <wp:effectExtent l="0" t="0" r="762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2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p>
    <w:p w:rsidR="005C4CAA" w:rsidRDefault="005C4CAA" w:rsidP="005C4CAA">
      <w:pPr>
        <w:ind w:firstLine="709"/>
        <w:jc w:val="both"/>
        <w:rPr>
          <w:sz w:val="28"/>
          <w:szCs w:val="28"/>
        </w:rPr>
      </w:pPr>
    </w:p>
    <w:p w:rsidR="00A406AE" w:rsidRPr="00A406AE" w:rsidRDefault="00A406AE" w:rsidP="00A406AE">
      <w:pPr>
        <w:ind w:firstLine="709"/>
        <w:jc w:val="both"/>
        <w:rPr>
          <w:sz w:val="28"/>
          <w:szCs w:val="28"/>
        </w:rPr>
      </w:pPr>
      <w:r w:rsidRPr="00A406AE">
        <w:rPr>
          <w:b/>
          <w:sz w:val="28"/>
          <w:szCs w:val="28"/>
        </w:rPr>
        <w:t>1 мая 2014 года</w:t>
      </w:r>
      <w:r w:rsidRPr="00A406AE">
        <w:rPr>
          <w:sz w:val="28"/>
          <w:szCs w:val="28"/>
        </w:rPr>
        <w:t xml:space="preserve">  в ДК п. Новостройка прошел отчетный концерт.</w:t>
      </w:r>
    </w:p>
    <w:p w:rsidR="00A406AE" w:rsidRDefault="00A406AE" w:rsidP="00A406AE">
      <w:pPr>
        <w:ind w:firstLine="709"/>
        <w:jc w:val="both"/>
        <w:rPr>
          <w:sz w:val="28"/>
          <w:szCs w:val="28"/>
        </w:rPr>
      </w:pPr>
      <w:r w:rsidRPr="00A406AE">
        <w:rPr>
          <w:noProof/>
          <w:sz w:val="28"/>
          <w:szCs w:val="28"/>
        </w:rPr>
        <w:drawing>
          <wp:anchor distT="0" distB="0" distL="114300" distR="114300" simplePos="0" relativeHeight="251659264" behindDoc="0" locked="0" layoutInCell="1" allowOverlap="1" wp14:anchorId="67740425" wp14:editId="68CFF23B">
            <wp:simplePos x="0" y="0"/>
            <wp:positionH relativeFrom="column">
              <wp:posOffset>3086100</wp:posOffset>
            </wp:positionH>
            <wp:positionV relativeFrom="paragraph">
              <wp:posOffset>2087245</wp:posOffset>
            </wp:positionV>
            <wp:extent cx="3086100" cy="2056130"/>
            <wp:effectExtent l="0" t="0" r="0" b="1270"/>
            <wp:wrapNone/>
            <wp:docPr id="27" name="Рисунок 27" descr="IMG_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776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861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6AE">
        <w:rPr>
          <w:sz w:val="28"/>
          <w:szCs w:val="28"/>
        </w:rPr>
        <w:t>Концерт проходил в форме театрализованного представления.</w:t>
      </w:r>
      <w:r>
        <w:rPr>
          <w:sz w:val="28"/>
          <w:szCs w:val="28"/>
        </w:rPr>
        <w:t xml:space="preserve">  В</w:t>
      </w:r>
      <w:r w:rsidRPr="00A406AE">
        <w:rPr>
          <w:sz w:val="28"/>
          <w:szCs w:val="28"/>
        </w:rPr>
        <w:t xml:space="preserve"> фойе играл духовой ор</w:t>
      </w:r>
      <w:r>
        <w:rPr>
          <w:sz w:val="28"/>
          <w:szCs w:val="28"/>
        </w:rPr>
        <w:t>кестр. «Первый весенний цветок»</w:t>
      </w:r>
      <w:r w:rsidRPr="00A406AE">
        <w:rPr>
          <w:sz w:val="28"/>
          <w:szCs w:val="28"/>
        </w:rPr>
        <w:t>,</w:t>
      </w:r>
      <w:r>
        <w:rPr>
          <w:sz w:val="28"/>
          <w:szCs w:val="28"/>
        </w:rPr>
        <w:t xml:space="preserve"> </w:t>
      </w:r>
      <w:r w:rsidRPr="00A406AE">
        <w:rPr>
          <w:sz w:val="28"/>
          <w:szCs w:val="28"/>
        </w:rPr>
        <w:t>так</w:t>
      </w:r>
      <w:r>
        <w:rPr>
          <w:sz w:val="28"/>
          <w:szCs w:val="28"/>
        </w:rPr>
        <w:t xml:space="preserve"> назывался концерт, рассказывающий</w:t>
      </w:r>
      <w:r w:rsidRPr="00A406AE">
        <w:rPr>
          <w:sz w:val="28"/>
          <w:szCs w:val="28"/>
        </w:rPr>
        <w:t xml:space="preserve"> историю русского парня И</w:t>
      </w:r>
      <w:r>
        <w:rPr>
          <w:sz w:val="28"/>
          <w:szCs w:val="28"/>
        </w:rPr>
        <w:t>вана, который искал свое счастье</w:t>
      </w:r>
      <w:r w:rsidRPr="00A406AE">
        <w:rPr>
          <w:sz w:val="28"/>
          <w:szCs w:val="28"/>
        </w:rPr>
        <w:t xml:space="preserve">. </w:t>
      </w:r>
    </w:p>
    <w:p w:rsidR="00A406AE" w:rsidRDefault="00A406AE" w:rsidP="00A406AE">
      <w:pPr>
        <w:ind w:firstLine="709"/>
        <w:jc w:val="both"/>
        <w:rPr>
          <w:sz w:val="28"/>
          <w:szCs w:val="28"/>
        </w:rPr>
      </w:pPr>
      <w:proofErr w:type="gramStart"/>
      <w:r w:rsidRPr="00A406AE">
        <w:rPr>
          <w:sz w:val="28"/>
          <w:szCs w:val="28"/>
        </w:rPr>
        <w:lastRenderedPageBreak/>
        <w:t>«Поиски счастья» хорошо гармонировали с номерами художественной самодеятельности представленными Домом культуры: народный коллектив Хор русской песни, фольклорный ансамбль «</w:t>
      </w:r>
      <w:proofErr w:type="spellStart"/>
      <w:r w:rsidRPr="00A406AE">
        <w:rPr>
          <w:sz w:val="28"/>
          <w:szCs w:val="28"/>
        </w:rPr>
        <w:t>Черемушка</w:t>
      </w:r>
      <w:proofErr w:type="spellEnd"/>
      <w:r w:rsidRPr="00A406AE">
        <w:rPr>
          <w:sz w:val="28"/>
          <w:szCs w:val="28"/>
        </w:rPr>
        <w:t>»,</w:t>
      </w:r>
      <w:r>
        <w:rPr>
          <w:sz w:val="28"/>
          <w:szCs w:val="28"/>
        </w:rPr>
        <w:t xml:space="preserve"> </w:t>
      </w:r>
      <w:r w:rsidRPr="00A406AE">
        <w:rPr>
          <w:sz w:val="28"/>
          <w:szCs w:val="28"/>
        </w:rPr>
        <w:t>Инструментальный ансамбль Диксиленд, ансамбль духовной музыки «Благостыня, хореографический ансамбль «</w:t>
      </w:r>
      <w:proofErr w:type="spellStart"/>
      <w:r w:rsidRPr="00A406AE">
        <w:rPr>
          <w:sz w:val="28"/>
          <w:szCs w:val="28"/>
        </w:rPr>
        <w:t>Dance-mix</w:t>
      </w:r>
      <w:proofErr w:type="spellEnd"/>
      <w:r w:rsidRPr="00A406AE">
        <w:rPr>
          <w:sz w:val="28"/>
          <w:szCs w:val="28"/>
        </w:rPr>
        <w:t>», ансамбль барабанщиков</w:t>
      </w:r>
      <w:r>
        <w:rPr>
          <w:sz w:val="28"/>
          <w:szCs w:val="28"/>
        </w:rPr>
        <w:t xml:space="preserve"> и ударных инструментов «Аверс». </w:t>
      </w:r>
      <w:proofErr w:type="gramEnd"/>
    </w:p>
    <w:p w:rsidR="00A406AE" w:rsidRPr="00A406AE" w:rsidRDefault="00A406AE" w:rsidP="00A406AE">
      <w:pPr>
        <w:ind w:firstLine="709"/>
        <w:jc w:val="both"/>
        <w:rPr>
          <w:sz w:val="28"/>
          <w:szCs w:val="28"/>
        </w:rPr>
      </w:pPr>
      <w:r>
        <w:rPr>
          <w:sz w:val="28"/>
          <w:szCs w:val="28"/>
        </w:rPr>
        <w:t>Так же в концерте приняли участие гости: х</w:t>
      </w:r>
      <w:r w:rsidRPr="00A406AE">
        <w:rPr>
          <w:sz w:val="28"/>
          <w:szCs w:val="28"/>
        </w:rPr>
        <w:t xml:space="preserve">ореографический ансамбль «Ритм» из Детского сада «Сказка» и </w:t>
      </w:r>
      <w:proofErr w:type="spellStart"/>
      <w:r w:rsidRPr="00A406AE">
        <w:rPr>
          <w:sz w:val="28"/>
          <w:szCs w:val="28"/>
        </w:rPr>
        <w:t>Береговенко</w:t>
      </w:r>
      <w:proofErr w:type="spellEnd"/>
      <w:r w:rsidRPr="00A406AE">
        <w:rPr>
          <w:sz w:val="28"/>
          <w:szCs w:val="28"/>
        </w:rPr>
        <w:t xml:space="preserve"> Юлия </w:t>
      </w:r>
      <w:r>
        <w:rPr>
          <w:sz w:val="28"/>
          <w:szCs w:val="28"/>
        </w:rPr>
        <w:t>из МБОУ ДОД «</w:t>
      </w:r>
      <w:r w:rsidRPr="00A406AE">
        <w:rPr>
          <w:sz w:val="28"/>
          <w:szCs w:val="28"/>
        </w:rPr>
        <w:t>ДМШ</w:t>
      </w:r>
      <w:r>
        <w:rPr>
          <w:sz w:val="28"/>
          <w:szCs w:val="28"/>
        </w:rPr>
        <w:t>»</w:t>
      </w:r>
      <w:r w:rsidRPr="00A406AE">
        <w:rPr>
          <w:sz w:val="28"/>
          <w:szCs w:val="28"/>
        </w:rPr>
        <w:t>.  История закончилась финальной песней «Моя родина Сибирь», которая собрала на сцене всех участников</w:t>
      </w:r>
      <w:r>
        <w:rPr>
          <w:sz w:val="28"/>
          <w:szCs w:val="28"/>
        </w:rPr>
        <w:t xml:space="preserve"> отчётного концерта</w:t>
      </w:r>
      <w:r w:rsidRPr="00A406AE">
        <w:rPr>
          <w:sz w:val="28"/>
          <w:szCs w:val="28"/>
        </w:rPr>
        <w:t>.</w:t>
      </w:r>
    </w:p>
    <w:p w:rsidR="0049639E" w:rsidRDefault="0049639E" w:rsidP="005C4CAA">
      <w:pPr>
        <w:ind w:firstLine="709"/>
        <w:jc w:val="both"/>
        <w:rPr>
          <w:sz w:val="28"/>
          <w:szCs w:val="28"/>
        </w:rPr>
      </w:pPr>
      <w:r w:rsidRPr="0049639E">
        <w:rPr>
          <w:b/>
          <w:sz w:val="28"/>
          <w:szCs w:val="28"/>
        </w:rPr>
        <w:t>2 мая 2014 года</w:t>
      </w:r>
      <w:r w:rsidRPr="0049639E">
        <w:rPr>
          <w:sz w:val="28"/>
          <w:szCs w:val="28"/>
        </w:rPr>
        <w:t xml:space="preserve"> в ДК с. </w:t>
      </w:r>
      <w:proofErr w:type="spellStart"/>
      <w:r w:rsidRPr="0049639E">
        <w:rPr>
          <w:sz w:val="28"/>
          <w:szCs w:val="28"/>
        </w:rPr>
        <w:t>Елыкаево</w:t>
      </w:r>
      <w:proofErr w:type="spellEnd"/>
      <w:r w:rsidRPr="0049639E">
        <w:rPr>
          <w:sz w:val="28"/>
          <w:szCs w:val="28"/>
        </w:rPr>
        <w:t xml:space="preserve"> состоялся отчётный концерт</w:t>
      </w:r>
      <w:r>
        <w:rPr>
          <w:sz w:val="28"/>
          <w:szCs w:val="28"/>
        </w:rPr>
        <w:t xml:space="preserve"> «Весенние мотивы…»</w:t>
      </w:r>
      <w:r w:rsidRPr="0049639E">
        <w:rPr>
          <w:sz w:val="28"/>
          <w:szCs w:val="28"/>
        </w:rPr>
        <w:t xml:space="preserve">. </w:t>
      </w:r>
    </w:p>
    <w:p w:rsidR="00A406AE" w:rsidRDefault="00A406AE" w:rsidP="005C4CAA">
      <w:pPr>
        <w:ind w:firstLine="709"/>
        <w:jc w:val="both"/>
        <w:rPr>
          <w:sz w:val="28"/>
          <w:szCs w:val="28"/>
        </w:rPr>
      </w:pPr>
    </w:p>
    <w:p w:rsidR="008C69F6" w:rsidRDefault="0049639E" w:rsidP="008C69F6">
      <w:pPr>
        <w:jc w:val="center"/>
        <w:rPr>
          <w:sz w:val="28"/>
          <w:szCs w:val="28"/>
        </w:rPr>
      </w:pPr>
      <w:r>
        <w:rPr>
          <w:noProof/>
          <w:sz w:val="28"/>
          <w:szCs w:val="28"/>
        </w:rPr>
        <w:drawing>
          <wp:inline distT="0" distB="0" distL="0" distR="0">
            <wp:extent cx="2697925" cy="1800000"/>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3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7925" cy="1800000"/>
                    </a:xfrm>
                    <a:prstGeom prst="rect">
                      <a:avLst/>
                    </a:prstGeom>
                  </pic:spPr>
                </pic:pic>
              </a:graphicData>
            </a:graphic>
          </wp:inline>
        </w:drawing>
      </w:r>
      <w:r>
        <w:rPr>
          <w:noProof/>
          <w:sz w:val="28"/>
          <w:szCs w:val="28"/>
        </w:rPr>
        <w:drawing>
          <wp:inline distT="0" distB="0" distL="0" distR="0">
            <wp:extent cx="2697918" cy="1800000"/>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4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r>
        <w:rPr>
          <w:noProof/>
          <w:sz w:val="28"/>
          <w:szCs w:val="28"/>
        </w:rPr>
        <w:drawing>
          <wp:inline distT="0" distB="0" distL="0" distR="0">
            <wp:extent cx="2697918" cy="1800000"/>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5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r>
        <w:rPr>
          <w:noProof/>
          <w:sz w:val="28"/>
          <w:szCs w:val="28"/>
        </w:rPr>
        <w:drawing>
          <wp:inline distT="0" distB="0" distL="0" distR="0">
            <wp:extent cx="2697918" cy="1800000"/>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5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p>
    <w:p w:rsidR="008C69F6" w:rsidRDefault="008C69F6" w:rsidP="008C69F6">
      <w:pPr>
        <w:jc w:val="center"/>
        <w:rPr>
          <w:sz w:val="28"/>
          <w:szCs w:val="28"/>
        </w:rPr>
      </w:pPr>
      <w:r>
        <w:rPr>
          <w:noProof/>
          <w:sz w:val="28"/>
          <w:szCs w:val="28"/>
        </w:rPr>
        <w:drawing>
          <wp:inline distT="0" distB="0" distL="0" distR="0" wp14:anchorId="0A445468" wp14:editId="7A66D725">
            <wp:extent cx="2697918" cy="1800000"/>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1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r>
        <w:rPr>
          <w:noProof/>
          <w:sz w:val="28"/>
          <w:szCs w:val="28"/>
        </w:rPr>
        <w:drawing>
          <wp:inline distT="0" distB="0" distL="0" distR="0" wp14:anchorId="138B865D" wp14:editId="6AAE5EE5">
            <wp:extent cx="2697918" cy="180000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5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p>
    <w:p w:rsidR="005C4CAA" w:rsidRDefault="0049639E" w:rsidP="008C69F6">
      <w:pPr>
        <w:jc w:val="center"/>
        <w:rPr>
          <w:sz w:val="28"/>
          <w:szCs w:val="28"/>
        </w:rPr>
      </w:pPr>
      <w:r>
        <w:rPr>
          <w:noProof/>
          <w:sz w:val="28"/>
          <w:szCs w:val="28"/>
        </w:rPr>
        <w:lastRenderedPageBreak/>
        <w:drawing>
          <wp:inline distT="0" distB="0" distL="0" distR="0" wp14:anchorId="199EA3E8" wp14:editId="7602B6D9">
            <wp:extent cx="2697918" cy="1800000"/>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7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r>
        <w:rPr>
          <w:noProof/>
          <w:sz w:val="28"/>
          <w:szCs w:val="28"/>
        </w:rPr>
        <w:drawing>
          <wp:inline distT="0" distB="0" distL="0" distR="0" wp14:anchorId="612D8C2E" wp14:editId="2B67A98A">
            <wp:extent cx="2697918" cy="1800000"/>
            <wp:effectExtent l="0" t="0" r="762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79.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p>
    <w:p w:rsidR="008C69F6" w:rsidRDefault="008C69F6" w:rsidP="008C69F6">
      <w:pPr>
        <w:jc w:val="center"/>
        <w:rPr>
          <w:sz w:val="28"/>
          <w:szCs w:val="28"/>
        </w:rPr>
      </w:pPr>
    </w:p>
    <w:p w:rsidR="00696F9C" w:rsidRDefault="00696F9C" w:rsidP="00696F9C">
      <w:pPr>
        <w:ind w:firstLine="709"/>
        <w:jc w:val="both"/>
        <w:rPr>
          <w:sz w:val="28"/>
          <w:szCs w:val="28"/>
        </w:rPr>
      </w:pPr>
      <w:r w:rsidRPr="00696F9C">
        <w:rPr>
          <w:b/>
          <w:sz w:val="28"/>
          <w:szCs w:val="28"/>
        </w:rPr>
        <w:t>3 мая 2014 года</w:t>
      </w:r>
      <w:r>
        <w:rPr>
          <w:sz w:val="28"/>
          <w:szCs w:val="28"/>
        </w:rPr>
        <w:t xml:space="preserve"> в библиотеке п. Новостройка открылась выставка – обзор </w:t>
      </w:r>
      <w:r w:rsidRPr="00BE2D8A">
        <w:rPr>
          <w:sz w:val="28"/>
          <w:szCs w:val="28"/>
        </w:rPr>
        <w:t>«</w:t>
      </w:r>
      <w:proofErr w:type="gramStart"/>
      <w:r w:rsidRPr="00BE2D8A">
        <w:rPr>
          <w:sz w:val="28"/>
          <w:szCs w:val="28"/>
        </w:rPr>
        <w:t>Во</w:t>
      </w:r>
      <w:proofErr w:type="gramEnd"/>
      <w:r w:rsidRPr="00BE2D8A">
        <w:rPr>
          <w:sz w:val="28"/>
          <w:szCs w:val="28"/>
        </w:rPr>
        <w:t xml:space="preserve"> саду ли, в огороде»</w:t>
      </w:r>
      <w:r>
        <w:rPr>
          <w:sz w:val="28"/>
          <w:szCs w:val="28"/>
        </w:rPr>
        <w:t xml:space="preserve">. </w:t>
      </w:r>
    </w:p>
    <w:p w:rsidR="00696F9C" w:rsidRPr="00BE2D8A" w:rsidRDefault="00696F9C" w:rsidP="00696F9C">
      <w:pPr>
        <w:ind w:firstLine="709"/>
        <w:jc w:val="both"/>
        <w:rPr>
          <w:sz w:val="28"/>
          <w:szCs w:val="28"/>
        </w:rPr>
      </w:pPr>
      <w:r w:rsidRPr="00BE2D8A">
        <w:rPr>
          <w:sz w:val="28"/>
          <w:szCs w:val="28"/>
        </w:rPr>
        <w:t>Цель</w:t>
      </w:r>
      <w:r>
        <w:rPr>
          <w:sz w:val="28"/>
          <w:szCs w:val="28"/>
        </w:rPr>
        <w:t xml:space="preserve"> </w:t>
      </w:r>
      <w:r w:rsidRPr="00BE2D8A">
        <w:rPr>
          <w:sz w:val="28"/>
          <w:szCs w:val="28"/>
        </w:rPr>
        <w:t>- представить литературу по садоводству и огородничеству.</w:t>
      </w:r>
    </w:p>
    <w:p w:rsidR="00696F9C" w:rsidRPr="00BE2D8A" w:rsidRDefault="00696F9C" w:rsidP="00696F9C">
      <w:pPr>
        <w:ind w:firstLine="709"/>
        <w:jc w:val="both"/>
        <w:rPr>
          <w:sz w:val="28"/>
          <w:szCs w:val="28"/>
        </w:rPr>
      </w:pPr>
      <w:r w:rsidRPr="00BE2D8A">
        <w:rPr>
          <w:sz w:val="28"/>
          <w:szCs w:val="28"/>
        </w:rPr>
        <w:t>1 раздел «Овощи - родник здоровья»</w:t>
      </w:r>
    </w:p>
    <w:p w:rsidR="00696F9C" w:rsidRPr="00BE2D8A" w:rsidRDefault="00696F9C" w:rsidP="00696F9C">
      <w:pPr>
        <w:ind w:firstLine="709"/>
        <w:jc w:val="both"/>
        <w:rPr>
          <w:sz w:val="28"/>
          <w:szCs w:val="28"/>
        </w:rPr>
      </w:pPr>
      <w:r w:rsidRPr="00BE2D8A">
        <w:rPr>
          <w:sz w:val="28"/>
          <w:szCs w:val="28"/>
        </w:rPr>
        <w:t>Цитата: «Возделывание сада дает нам живую причастность к самым великим тайнам мироздания». Томас Берри</w:t>
      </w:r>
    </w:p>
    <w:p w:rsidR="00696F9C" w:rsidRPr="00BE2D8A" w:rsidRDefault="00696F9C" w:rsidP="00696F9C">
      <w:pPr>
        <w:ind w:firstLine="709"/>
        <w:jc w:val="both"/>
        <w:rPr>
          <w:sz w:val="28"/>
          <w:szCs w:val="28"/>
        </w:rPr>
      </w:pPr>
      <w:r w:rsidRPr="00BE2D8A">
        <w:rPr>
          <w:sz w:val="28"/>
          <w:szCs w:val="28"/>
        </w:rPr>
        <w:t>Представлены книги и статьи из журналов и газет об овощеводстве.</w:t>
      </w:r>
    </w:p>
    <w:p w:rsidR="00696F9C" w:rsidRPr="00BE2D8A" w:rsidRDefault="00696F9C" w:rsidP="00696F9C">
      <w:pPr>
        <w:ind w:firstLine="709"/>
        <w:jc w:val="both"/>
        <w:rPr>
          <w:sz w:val="28"/>
          <w:szCs w:val="28"/>
        </w:rPr>
      </w:pPr>
      <w:r w:rsidRPr="00BE2D8A">
        <w:rPr>
          <w:sz w:val="28"/>
          <w:szCs w:val="28"/>
          <w:shd w:val="clear" w:color="auto" w:fill="FFFFFF"/>
        </w:rPr>
        <w:t xml:space="preserve"> </w:t>
      </w:r>
      <w:r w:rsidRPr="00BE2D8A">
        <w:rPr>
          <w:sz w:val="28"/>
          <w:szCs w:val="28"/>
        </w:rPr>
        <w:t>2 раздел «Цветник на даче»</w:t>
      </w:r>
    </w:p>
    <w:p w:rsidR="00696F9C" w:rsidRPr="00BE2D8A" w:rsidRDefault="00696F9C" w:rsidP="00696F9C">
      <w:pPr>
        <w:ind w:firstLine="709"/>
        <w:jc w:val="both"/>
        <w:rPr>
          <w:sz w:val="28"/>
          <w:szCs w:val="28"/>
        </w:rPr>
      </w:pPr>
      <w:r w:rsidRPr="00BE2D8A">
        <w:rPr>
          <w:sz w:val="28"/>
          <w:szCs w:val="28"/>
        </w:rPr>
        <w:t>Цитата: «Всякий, у кого есть библиотека и сад, не нуждается больше ни в чем».  Цицерон</w:t>
      </w:r>
    </w:p>
    <w:p w:rsidR="00696F9C" w:rsidRPr="00BE2D8A" w:rsidRDefault="00696F9C" w:rsidP="00696F9C">
      <w:pPr>
        <w:ind w:firstLine="709"/>
        <w:jc w:val="both"/>
        <w:rPr>
          <w:sz w:val="28"/>
          <w:szCs w:val="28"/>
        </w:rPr>
      </w:pPr>
      <w:r w:rsidRPr="00BE2D8A">
        <w:rPr>
          <w:sz w:val="28"/>
          <w:szCs w:val="28"/>
        </w:rPr>
        <w:t>Представлена литература о выращивании цветов на клумбах.</w:t>
      </w:r>
    </w:p>
    <w:p w:rsidR="00696F9C" w:rsidRPr="00BE2D8A" w:rsidRDefault="00696F9C" w:rsidP="00696F9C">
      <w:pPr>
        <w:ind w:firstLine="709"/>
        <w:jc w:val="both"/>
        <w:rPr>
          <w:sz w:val="28"/>
          <w:szCs w:val="28"/>
        </w:rPr>
      </w:pPr>
      <w:r w:rsidRPr="00BE2D8A">
        <w:rPr>
          <w:sz w:val="28"/>
          <w:szCs w:val="28"/>
        </w:rPr>
        <w:t>3 раздел «Дизайнерские идеи»</w:t>
      </w:r>
    </w:p>
    <w:p w:rsidR="00696F9C" w:rsidRPr="00BE2D8A" w:rsidRDefault="00696F9C" w:rsidP="00696F9C">
      <w:pPr>
        <w:ind w:firstLine="709"/>
        <w:jc w:val="both"/>
        <w:rPr>
          <w:sz w:val="28"/>
          <w:szCs w:val="28"/>
          <w:shd w:val="clear" w:color="auto" w:fill="FFFFFF"/>
        </w:rPr>
      </w:pPr>
      <w:r w:rsidRPr="00BE2D8A">
        <w:rPr>
          <w:sz w:val="28"/>
          <w:szCs w:val="28"/>
          <w:shd w:val="clear" w:color="auto" w:fill="FFFFFF"/>
        </w:rPr>
        <w:t>«Посади сад, и ты будешь счастлив всю жизнь» Китайская мудрость</w:t>
      </w:r>
    </w:p>
    <w:p w:rsidR="00696F9C" w:rsidRPr="00BE2D8A" w:rsidRDefault="00696F9C" w:rsidP="00696F9C">
      <w:pPr>
        <w:ind w:firstLine="709"/>
        <w:jc w:val="both"/>
        <w:rPr>
          <w:sz w:val="28"/>
          <w:szCs w:val="28"/>
        </w:rPr>
      </w:pPr>
      <w:r w:rsidRPr="00BE2D8A">
        <w:rPr>
          <w:sz w:val="28"/>
          <w:szCs w:val="28"/>
          <w:shd w:val="clear" w:color="auto" w:fill="FFFFFF"/>
        </w:rPr>
        <w:t xml:space="preserve">Представлены книги, статьи о </w:t>
      </w:r>
      <w:r>
        <w:rPr>
          <w:sz w:val="28"/>
          <w:szCs w:val="28"/>
          <w:shd w:val="clear" w:color="auto" w:fill="FFFFFF"/>
        </w:rPr>
        <w:t>планировке дачного участка, ландшафтном дизайне.</w:t>
      </w:r>
    </w:p>
    <w:p w:rsidR="00696F9C" w:rsidRDefault="00696F9C" w:rsidP="00696F9C">
      <w:pPr>
        <w:jc w:val="center"/>
        <w:rPr>
          <w:sz w:val="28"/>
          <w:szCs w:val="28"/>
        </w:rPr>
      </w:pPr>
      <w:r>
        <w:rPr>
          <w:noProof/>
          <w:sz w:val="28"/>
          <w:szCs w:val="28"/>
        </w:rPr>
        <w:drawing>
          <wp:inline distT="0" distB="0" distL="0" distR="0" wp14:anchorId="24EF1570" wp14:editId="03161E5E">
            <wp:extent cx="1852654" cy="2629557"/>
            <wp:effectExtent l="0" t="0" r="0" b="0"/>
            <wp:docPr id="31" name="Рисунок 31" descr="C:\Documents and Settings\Администратор\Рабочий стол\мои документы\методич материалы\выставки\CIMG5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мои документы\методич материалы\выставки\CIMG5905.JPG"/>
                    <pic:cNvPicPr>
                      <a:picLocks noChangeAspect="1" noChangeArrowheads="1"/>
                    </pic:cNvPicPr>
                  </pic:nvPicPr>
                  <pic:blipFill>
                    <a:blip r:embed="rId46" cstate="print"/>
                    <a:srcRect/>
                    <a:stretch>
                      <a:fillRect/>
                    </a:stretch>
                  </pic:blipFill>
                  <pic:spPr bwMode="auto">
                    <a:xfrm>
                      <a:off x="0" y="0"/>
                      <a:ext cx="1852883" cy="2629881"/>
                    </a:xfrm>
                    <a:prstGeom prst="rect">
                      <a:avLst/>
                    </a:prstGeom>
                    <a:noFill/>
                    <a:ln w="9525">
                      <a:noFill/>
                      <a:miter lim="800000"/>
                      <a:headEnd/>
                      <a:tailEnd/>
                    </a:ln>
                  </pic:spPr>
                </pic:pic>
              </a:graphicData>
            </a:graphic>
          </wp:inline>
        </w:drawing>
      </w:r>
    </w:p>
    <w:p w:rsidR="00696F9C" w:rsidRPr="00BE2D8A" w:rsidRDefault="00696F9C" w:rsidP="00696F9C">
      <w:pPr>
        <w:jc w:val="center"/>
        <w:rPr>
          <w:sz w:val="28"/>
          <w:szCs w:val="28"/>
        </w:rPr>
      </w:pPr>
    </w:p>
    <w:p w:rsidR="00696F9C" w:rsidRPr="00696F9C" w:rsidRDefault="00696F9C" w:rsidP="00696F9C">
      <w:pPr>
        <w:ind w:firstLine="708"/>
        <w:jc w:val="both"/>
        <w:rPr>
          <w:sz w:val="28"/>
          <w:szCs w:val="28"/>
        </w:rPr>
      </w:pPr>
      <w:r w:rsidRPr="00696F9C">
        <w:rPr>
          <w:b/>
          <w:sz w:val="28"/>
          <w:szCs w:val="28"/>
        </w:rPr>
        <w:t>3 мая 2014 года</w:t>
      </w:r>
      <w:r w:rsidRPr="00696F9C">
        <w:rPr>
          <w:sz w:val="28"/>
          <w:szCs w:val="28"/>
        </w:rPr>
        <w:t xml:space="preserve"> в  библиотеке д. </w:t>
      </w:r>
      <w:proofErr w:type="spellStart"/>
      <w:r w:rsidRPr="00696F9C">
        <w:rPr>
          <w:sz w:val="28"/>
          <w:szCs w:val="28"/>
        </w:rPr>
        <w:t>Мозжуха</w:t>
      </w:r>
      <w:proofErr w:type="spellEnd"/>
      <w:r w:rsidRPr="00696F9C">
        <w:rPr>
          <w:sz w:val="28"/>
          <w:szCs w:val="28"/>
        </w:rPr>
        <w:t xml:space="preserve"> оформлена тематическая полка «Читаем всей семьей». Полка посвящена семейному чтению. Представлены книги всех возрастов и на разные темы. </w:t>
      </w:r>
    </w:p>
    <w:p w:rsidR="00696F9C" w:rsidRDefault="00696F9C" w:rsidP="00696F9C">
      <w:pPr>
        <w:ind w:firstLine="708"/>
        <w:jc w:val="both"/>
        <w:rPr>
          <w:sz w:val="28"/>
          <w:szCs w:val="28"/>
        </w:rPr>
      </w:pPr>
      <w:r w:rsidRPr="00696F9C">
        <w:rPr>
          <w:sz w:val="28"/>
          <w:szCs w:val="28"/>
        </w:rPr>
        <w:lastRenderedPageBreak/>
        <w:t xml:space="preserve">В Центральной библиотеке прошел конкурс эрудитов «Три стихии». Мероприятие посвящено чрезвычайным ситуациям и правилам поведения при ЧС. </w:t>
      </w:r>
    </w:p>
    <w:p w:rsidR="00696F9C" w:rsidRPr="00696F9C" w:rsidRDefault="00696F9C" w:rsidP="00696F9C">
      <w:pPr>
        <w:spacing w:after="200" w:line="276" w:lineRule="auto"/>
        <w:ind w:firstLine="708"/>
        <w:jc w:val="both"/>
        <w:rPr>
          <w:sz w:val="28"/>
          <w:szCs w:val="28"/>
        </w:rPr>
      </w:pPr>
      <w:proofErr w:type="gramStart"/>
      <w:r w:rsidRPr="00696F9C">
        <w:rPr>
          <w:b/>
          <w:sz w:val="28"/>
          <w:szCs w:val="28"/>
        </w:rPr>
        <w:t>3 мая 2014 года</w:t>
      </w:r>
      <w:r w:rsidRPr="00696F9C">
        <w:rPr>
          <w:sz w:val="28"/>
          <w:szCs w:val="28"/>
        </w:rPr>
        <w:t xml:space="preserve"> в с. Березово в Березовской СОШ.</w:t>
      </w:r>
      <w:proofErr w:type="gramEnd"/>
      <w:r w:rsidRPr="00696F9C">
        <w:rPr>
          <w:sz w:val="28"/>
          <w:szCs w:val="28"/>
        </w:rPr>
        <w:t xml:space="preserve"> Открытый лично-командный XV областной турнир по гиревому спорту памяти М.П. </w:t>
      </w:r>
      <w:proofErr w:type="spellStart"/>
      <w:r w:rsidRPr="00696F9C">
        <w:rPr>
          <w:sz w:val="28"/>
          <w:szCs w:val="28"/>
        </w:rPr>
        <w:t>Абызова</w:t>
      </w:r>
      <w:proofErr w:type="spellEnd"/>
      <w:r>
        <w:rPr>
          <w:sz w:val="28"/>
          <w:szCs w:val="28"/>
        </w:rPr>
        <w:t>, в котором приняли участие 80 человек, от 18 лет и старше, всего</w:t>
      </w:r>
      <w:r w:rsidRPr="00696F9C">
        <w:rPr>
          <w:sz w:val="28"/>
          <w:szCs w:val="28"/>
        </w:rPr>
        <w:t xml:space="preserve"> 9 команд. </w:t>
      </w:r>
    </w:p>
    <w:p w:rsidR="00696F9C" w:rsidRDefault="00696F9C" w:rsidP="00696F9C">
      <w:pPr>
        <w:ind w:firstLine="708"/>
        <w:jc w:val="center"/>
        <w:rPr>
          <w:sz w:val="28"/>
          <w:szCs w:val="28"/>
        </w:rPr>
      </w:pPr>
      <w:r>
        <w:rPr>
          <w:noProof/>
        </w:rPr>
        <w:drawing>
          <wp:inline distT="0" distB="0" distL="0" distR="0" wp14:anchorId="5E0D6E8F" wp14:editId="44575CF5">
            <wp:extent cx="1428750" cy="14287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428750" cy="1428750"/>
                    </a:xfrm>
                    <a:prstGeom prst="rect">
                      <a:avLst/>
                    </a:prstGeom>
                  </pic:spPr>
                </pic:pic>
              </a:graphicData>
            </a:graphic>
          </wp:inline>
        </w:drawing>
      </w:r>
      <w:r>
        <w:rPr>
          <w:noProof/>
        </w:rPr>
        <w:drawing>
          <wp:inline distT="0" distB="0" distL="0" distR="0" wp14:anchorId="72C2B1D5" wp14:editId="322D3429">
            <wp:extent cx="1428750" cy="14287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428750" cy="1428750"/>
                    </a:xfrm>
                    <a:prstGeom prst="rect">
                      <a:avLst/>
                    </a:prstGeom>
                  </pic:spPr>
                </pic:pic>
              </a:graphicData>
            </a:graphic>
          </wp:inline>
        </w:drawing>
      </w:r>
      <w:r>
        <w:rPr>
          <w:noProof/>
        </w:rPr>
        <w:drawing>
          <wp:inline distT="0" distB="0" distL="0" distR="0" wp14:anchorId="540C9350" wp14:editId="017C428D">
            <wp:extent cx="1428750" cy="14287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428750" cy="1428750"/>
                    </a:xfrm>
                    <a:prstGeom prst="rect">
                      <a:avLst/>
                    </a:prstGeom>
                  </pic:spPr>
                </pic:pic>
              </a:graphicData>
            </a:graphic>
          </wp:inline>
        </w:drawing>
      </w:r>
    </w:p>
    <w:p w:rsidR="008C69F6" w:rsidRDefault="008C69F6" w:rsidP="008C69F6">
      <w:pPr>
        <w:jc w:val="both"/>
        <w:rPr>
          <w:sz w:val="28"/>
          <w:szCs w:val="28"/>
        </w:rPr>
      </w:pPr>
    </w:p>
    <w:p w:rsidR="00671307" w:rsidRDefault="00671307" w:rsidP="008C69F6">
      <w:pPr>
        <w:ind w:firstLine="708"/>
        <w:jc w:val="both"/>
        <w:rPr>
          <w:sz w:val="28"/>
          <w:szCs w:val="28"/>
        </w:rPr>
      </w:pPr>
      <w:r w:rsidRPr="00671307">
        <w:rPr>
          <w:b/>
          <w:sz w:val="28"/>
          <w:szCs w:val="28"/>
        </w:rPr>
        <w:t>4 мая 2014 года</w:t>
      </w:r>
      <w:r>
        <w:rPr>
          <w:sz w:val="28"/>
          <w:szCs w:val="28"/>
        </w:rPr>
        <w:t xml:space="preserve"> в 13.00 н</w:t>
      </w:r>
      <w:r w:rsidRPr="00644A65">
        <w:rPr>
          <w:sz w:val="28"/>
          <w:szCs w:val="28"/>
        </w:rPr>
        <w:t>а базе ДК</w:t>
      </w:r>
      <w:r>
        <w:rPr>
          <w:sz w:val="28"/>
          <w:szCs w:val="28"/>
        </w:rPr>
        <w:t xml:space="preserve"> п. </w:t>
      </w:r>
      <w:proofErr w:type="spellStart"/>
      <w:r>
        <w:rPr>
          <w:sz w:val="28"/>
          <w:szCs w:val="28"/>
        </w:rPr>
        <w:t>Ясногрский</w:t>
      </w:r>
      <w:proofErr w:type="spellEnd"/>
      <w:r>
        <w:rPr>
          <w:sz w:val="28"/>
          <w:szCs w:val="28"/>
        </w:rPr>
        <w:t xml:space="preserve"> </w:t>
      </w:r>
      <w:r w:rsidRPr="00644A65">
        <w:rPr>
          <w:sz w:val="28"/>
          <w:szCs w:val="28"/>
        </w:rPr>
        <w:t xml:space="preserve"> </w:t>
      </w:r>
      <w:r>
        <w:rPr>
          <w:sz w:val="28"/>
          <w:szCs w:val="28"/>
        </w:rPr>
        <w:t>прошло занятие в</w:t>
      </w:r>
      <w:r w:rsidRPr="00644A65">
        <w:rPr>
          <w:sz w:val="28"/>
          <w:szCs w:val="28"/>
        </w:rPr>
        <w:t xml:space="preserve">оскресной школы прихода храма св. Великомученицы Варвары. На занятиях дети под руководством протоирея Александра </w:t>
      </w:r>
      <w:r w:rsidRPr="00644A65">
        <w:rPr>
          <w:color w:val="000000"/>
          <w:sz w:val="28"/>
          <w:szCs w:val="28"/>
          <w:shd w:val="clear" w:color="auto" w:fill="FFFFFF"/>
        </w:rPr>
        <w:t xml:space="preserve">вспоминали  и чествовали святых жены-мироносицы (Мария Магдалина, Мария </w:t>
      </w:r>
      <w:proofErr w:type="spellStart"/>
      <w:r w:rsidRPr="00644A65">
        <w:rPr>
          <w:color w:val="000000"/>
          <w:sz w:val="28"/>
          <w:szCs w:val="28"/>
          <w:shd w:val="clear" w:color="auto" w:fill="FFFFFF"/>
        </w:rPr>
        <w:t>Клеопова</w:t>
      </w:r>
      <w:proofErr w:type="spellEnd"/>
      <w:r w:rsidRPr="00644A65">
        <w:rPr>
          <w:color w:val="000000"/>
          <w:sz w:val="28"/>
          <w:szCs w:val="28"/>
          <w:shd w:val="clear" w:color="auto" w:fill="FFFFFF"/>
        </w:rPr>
        <w:t xml:space="preserve">, </w:t>
      </w:r>
      <w:proofErr w:type="spellStart"/>
      <w:r w:rsidRPr="00644A65">
        <w:rPr>
          <w:color w:val="000000"/>
          <w:sz w:val="28"/>
          <w:szCs w:val="28"/>
          <w:shd w:val="clear" w:color="auto" w:fill="FFFFFF"/>
        </w:rPr>
        <w:t>Саломия</w:t>
      </w:r>
      <w:proofErr w:type="spellEnd"/>
      <w:r w:rsidRPr="00644A65">
        <w:rPr>
          <w:color w:val="000000"/>
          <w:sz w:val="28"/>
          <w:szCs w:val="28"/>
          <w:shd w:val="clear" w:color="auto" w:fill="FFFFFF"/>
        </w:rPr>
        <w:t>, Иоанна, Марфа, Мария, Сусанна). Православная церковь чтит память этих женщин во второе воскресенье</w:t>
      </w:r>
      <w:r w:rsidRPr="00644A65">
        <w:rPr>
          <w:rStyle w:val="apple-converted-space"/>
          <w:color w:val="000000"/>
          <w:sz w:val="28"/>
          <w:szCs w:val="28"/>
          <w:shd w:val="clear" w:color="auto" w:fill="FFFFFF"/>
        </w:rPr>
        <w:t>  после Пасхи.</w:t>
      </w:r>
      <w:r>
        <w:rPr>
          <w:rStyle w:val="apple-converted-space"/>
          <w:color w:val="000000"/>
          <w:sz w:val="28"/>
          <w:szCs w:val="28"/>
          <w:shd w:val="clear" w:color="auto" w:fill="FFFFFF"/>
        </w:rPr>
        <w:t xml:space="preserve">  Этот день называется день святых </w:t>
      </w:r>
      <w:r>
        <w:rPr>
          <w:rFonts w:ascii="Arial" w:hAnsi="Arial" w:cs="Arial"/>
          <w:color w:val="000000"/>
          <w:sz w:val="17"/>
          <w:szCs w:val="17"/>
        </w:rPr>
        <w:t xml:space="preserve"> </w:t>
      </w:r>
      <w:r w:rsidR="00545307">
        <w:rPr>
          <w:sz w:val="28"/>
          <w:szCs w:val="28"/>
        </w:rPr>
        <w:t xml:space="preserve">Жен - </w:t>
      </w:r>
      <w:r>
        <w:rPr>
          <w:sz w:val="28"/>
          <w:szCs w:val="28"/>
        </w:rPr>
        <w:t>Мироносиц. На мероприятие присутствовало около 60 человек.</w:t>
      </w:r>
    </w:p>
    <w:p w:rsidR="00671307" w:rsidRDefault="00671307" w:rsidP="00671307">
      <w:pPr>
        <w:ind w:firstLine="708"/>
        <w:jc w:val="both"/>
        <w:rPr>
          <w:sz w:val="28"/>
          <w:szCs w:val="28"/>
        </w:rPr>
      </w:pPr>
      <w:r>
        <w:rPr>
          <w:sz w:val="28"/>
          <w:szCs w:val="28"/>
        </w:rPr>
        <w:t xml:space="preserve">В  16:30  в Доме культуры прошёл </w:t>
      </w:r>
      <w:proofErr w:type="gramStart"/>
      <w:r>
        <w:rPr>
          <w:sz w:val="28"/>
          <w:szCs w:val="28"/>
        </w:rPr>
        <w:t>благотворительный</w:t>
      </w:r>
      <w:proofErr w:type="gramEnd"/>
      <w:r>
        <w:rPr>
          <w:sz w:val="28"/>
          <w:szCs w:val="28"/>
        </w:rPr>
        <w:t xml:space="preserve"> кинопоказ «Эхо Открытого Российского Анимационного кино в Суздале», демонстрировалась часть 1 - детская.</w:t>
      </w:r>
    </w:p>
    <w:p w:rsidR="008C69F6" w:rsidRDefault="008C69F6" w:rsidP="00671307">
      <w:pPr>
        <w:ind w:firstLine="708"/>
        <w:jc w:val="both"/>
        <w:rPr>
          <w:sz w:val="28"/>
          <w:szCs w:val="28"/>
        </w:rPr>
      </w:pPr>
    </w:p>
    <w:p w:rsidR="008C69F6" w:rsidRDefault="008C69F6" w:rsidP="008C69F6">
      <w:pPr>
        <w:jc w:val="both"/>
        <w:rPr>
          <w:sz w:val="28"/>
          <w:szCs w:val="28"/>
        </w:rPr>
      </w:pPr>
      <w:r>
        <w:rPr>
          <w:noProof/>
          <w:sz w:val="28"/>
          <w:szCs w:val="28"/>
        </w:rPr>
        <w:drawing>
          <wp:inline distT="0" distB="0" distL="0" distR="0" wp14:anchorId="15B6EA22" wp14:editId="2540D59F">
            <wp:extent cx="2662347" cy="1995778"/>
            <wp:effectExtent l="0" t="0" r="5080" b="5080"/>
            <wp:docPr id="30" name="Рисунок 30" descr="C:\Users\Дизайнер\Desktop\ясногрка\P504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изайнер\Desktop\ясногрка\P504003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66799" cy="1999115"/>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4350023D" wp14:editId="6F72B0F4">
            <wp:extent cx="2631882" cy="1972941"/>
            <wp:effectExtent l="0" t="0" r="0" b="8890"/>
            <wp:docPr id="29" name="Рисунок 29" descr="C:\Users\Дизайнер\Desktop\ясногрка\P504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изайнер\Desktop\ясногрка\P504003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36283" cy="1976240"/>
                    </a:xfrm>
                    <a:prstGeom prst="rect">
                      <a:avLst/>
                    </a:prstGeom>
                    <a:noFill/>
                    <a:ln>
                      <a:noFill/>
                    </a:ln>
                  </pic:spPr>
                </pic:pic>
              </a:graphicData>
            </a:graphic>
          </wp:inline>
        </w:drawing>
      </w:r>
    </w:p>
    <w:p w:rsidR="00671307" w:rsidRPr="00644A65" w:rsidRDefault="00480EE7" w:rsidP="00480EE7">
      <w:pPr>
        <w:jc w:val="center"/>
        <w:rPr>
          <w:sz w:val="28"/>
          <w:szCs w:val="28"/>
        </w:rPr>
      </w:pPr>
      <w:r>
        <w:rPr>
          <w:noProof/>
          <w:sz w:val="28"/>
          <w:szCs w:val="28"/>
        </w:rPr>
        <w:lastRenderedPageBreak/>
        <w:drawing>
          <wp:inline distT="0" distB="0" distL="0" distR="0">
            <wp:extent cx="4761154" cy="2647785"/>
            <wp:effectExtent l="0" t="0" r="1905" b="635"/>
            <wp:docPr id="28" name="Рисунок 28" descr="C:\Users\Дизайнер\Desktop\ясногрка\P504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зайнер\Desktop\ясногрка\P5040031.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 t="33181" r="1787" b="25875"/>
                    <a:stretch/>
                  </pic:blipFill>
                  <pic:spPr bwMode="auto">
                    <a:xfrm>
                      <a:off x="0" y="0"/>
                      <a:ext cx="4778471" cy="2657416"/>
                    </a:xfrm>
                    <a:prstGeom prst="rect">
                      <a:avLst/>
                    </a:prstGeom>
                    <a:noFill/>
                    <a:ln>
                      <a:noFill/>
                    </a:ln>
                    <a:extLst>
                      <a:ext uri="{53640926-AAD7-44D8-BBD7-CCE9431645EC}">
                        <a14:shadowObscured xmlns:a14="http://schemas.microsoft.com/office/drawing/2010/main"/>
                      </a:ext>
                    </a:extLst>
                  </pic:spPr>
                </pic:pic>
              </a:graphicData>
            </a:graphic>
          </wp:inline>
        </w:drawing>
      </w:r>
    </w:p>
    <w:p w:rsidR="005C4CAA" w:rsidRDefault="005C4CAA" w:rsidP="005C4CAA">
      <w:pPr>
        <w:ind w:firstLine="709"/>
        <w:jc w:val="both"/>
        <w:rPr>
          <w:sz w:val="28"/>
          <w:szCs w:val="28"/>
        </w:rPr>
      </w:pPr>
    </w:p>
    <w:p w:rsidR="008C69F6" w:rsidRPr="008C69F6" w:rsidRDefault="008C69F6" w:rsidP="008C69F6">
      <w:pPr>
        <w:ind w:firstLine="709"/>
        <w:jc w:val="both"/>
        <w:rPr>
          <w:sz w:val="28"/>
          <w:szCs w:val="28"/>
        </w:rPr>
      </w:pPr>
      <w:r w:rsidRPr="008C69F6">
        <w:rPr>
          <w:sz w:val="28"/>
          <w:szCs w:val="28"/>
        </w:rPr>
        <w:t xml:space="preserve">В </w:t>
      </w:r>
      <w:proofErr w:type="spellStart"/>
      <w:r w:rsidRPr="008C69F6">
        <w:rPr>
          <w:sz w:val="28"/>
          <w:szCs w:val="28"/>
        </w:rPr>
        <w:t>экомузее</w:t>
      </w:r>
      <w:proofErr w:type="spellEnd"/>
      <w:r w:rsidRPr="008C69F6">
        <w:rPr>
          <w:sz w:val="28"/>
          <w:szCs w:val="28"/>
        </w:rPr>
        <w:t xml:space="preserve"> - заповеднике «</w:t>
      </w:r>
      <w:proofErr w:type="spellStart"/>
      <w:r w:rsidRPr="008C69F6">
        <w:rPr>
          <w:sz w:val="28"/>
          <w:szCs w:val="28"/>
        </w:rPr>
        <w:t>Тюльберский</w:t>
      </w:r>
      <w:proofErr w:type="spellEnd"/>
      <w:r w:rsidRPr="008C69F6">
        <w:rPr>
          <w:sz w:val="28"/>
          <w:szCs w:val="28"/>
        </w:rPr>
        <w:t xml:space="preserve"> городок» </w:t>
      </w:r>
      <w:r w:rsidRPr="008C69F6">
        <w:rPr>
          <w:b/>
          <w:sz w:val="28"/>
          <w:szCs w:val="28"/>
        </w:rPr>
        <w:t>4 мая 2014 года</w:t>
      </w:r>
      <w:r>
        <w:rPr>
          <w:sz w:val="28"/>
          <w:szCs w:val="28"/>
        </w:rPr>
        <w:t xml:space="preserve"> </w:t>
      </w:r>
      <w:r w:rsidRPr="008C69F6">
        <w:rPr>
          <w:sz w:val="28"/>
          <w:szCs w:val="28"/>
        </w:rPr>
        <w:t>состоялось театрализованное мероприятие, посвященное народному празднику «Егорий Вешний» и Дню Великой Победы – 9 мая.</w:t>
      </w:r>
    </w:p>
    <w:p w:rsidR="008C69F6" w:rsidRPr="008C69F6" w:rsidRDefault="008C69F6" w:rsidP="008C69F6">
      <w:pPr>
        <w:ind w:firstLine="709"/>
        <w:jc w:val="both"/>
        <w:rPr>
          <w:sz w:val="28"/>
          <w:szCs w:val="28"/>
        </w:rPr>
      </w:pPr>
      <w:r w:rsidRPr="008C69F6">
        <w:rPr>
          <w:sz w:val="28"/>
          <w:szCs w:val="28"/>
        </w:rPr>
        <w:t>По сложившейся народной легенде, славянский праздник имеет другое название, «Георгий Победоносец» считался покровителем скота, земледелия и защитником Земли Русской. В этот день в сибирских селах принято было совершать первый выгон скота на подножный корм, проводить обряды, способные уберечь животных от хищных зверей. В некоторых местностях на день Егория начинались посевные работы, и существовала традиция прокладывать первую ритуальную борозду в земле. Также люди полагали, что Егорий Вешний приносит настоящею весну и тепло, поэтому совершали ритуалы, связанные с культом солнца и направленные на улучшение плодородия земли.</w:t>
      </w:r>
    </w:p>
    <w:p w:rsidR="008C69F6" w:rsidRPr="008C69F6" w:rsidRDefault="008C69F6" w:rsidP="008C69F6">
      <w:pPr>
        <w:ind w:firstLine="709"/>
        <w:jc w:val="both"/>
        <w:rPr>
          <w:sz w:val="28"/>
          <w:szCs w:val="28"/>
        </w:rPr>
      </w:pPr>
      <w:r w:rsidRPr="008C69F6">
        <w:rPr>
          <w:sz w:val="28"/>
          <w:szCs w:val="28"/>
        </w:rPr>
        <w:t xml:space="preserve">В </w:t>
      </w:r>
      <w:proofErr w:type="spellStart"/>
      <w:r w:rsidRPr="008C69F6">
        <w:rPr>
          <w:sz w:val="28"/>
          <w:szCs w:val="28"/>
        </w:rPr>
        <w:t>экомузее</w:t>
      </w:r>
      <w:proofErr w:type="spellEnd"/>
      <w:r w:rsidRPr="008C69F6">
        <w:rPr>
          <w:sz w:val="28"/>
          <w:szCs w:val="28"/>
        </w:rPr>
        <w:t xml:space="preserve"> «</w:t>
      </w:r>
      <w:proofErr w:type="spellStart"/>
      <w:r w:rsidRPr="008C69F6">
        <w:rPr>
          <w:sz w:val="28"/>
          <w:szCs w:val="28"/>
        </w:rPr>
        <w:t>Тюльберский</w:t>
      </w:r>
      <w:proofErr w:type="spellEnd"/>
      <w:r w:rsidRPr="008C69F6">
        <w:rPr>
          <w:sz w:val="28"/>
          <w:szCs w:val="28"/>
        </w:rPr>
        <w:t xml:space="preserve"> городок» гости мероприятия приняли участие в реконструированных народных обрядах, проложили плугом борозду, которую засеяли зерном. После этого смогли приобщиться к бытовавшей когда-то традиции «</w:t>
      </w:r>
      <w:proofErr w:type="spellStart"/>
      <w:r w:rsidRPr="008C69F6">
        <w:rPr>
          <w:sz w:val="28"/>
          <w:szCs w:val="28"/>
        </w:rPr>
        <w:t>юровать</w:t>
      </w:r>
      <w:proofErr w:type="spellEnd"/>
      <w:r w:rsidRPr="008C69F6">
        <w:rPr>
          <w:sz w:val="28"/>
          <w:szCs w:val="28"/>
        </w:rPr>
        <w:t xml:space="preserve">», то есть выбирали из народа мужчину по имени Юрий и украшали его травами. Отнеся волку жертву в виде мяса, участники мероприятия попросили Егория уберечь скот. Веселые прыжки, хороводы и валяния на земле должны были обеспечить благоприятную погоду и хороший урожай. </w:t>
      </w:r>
    </w:p>
    <w:p w:rsidR="008C69F6" w:rsidRPr="008C69F6" w:rsidRDefault="008C69F6" w:rsidP="008C69F6">
      <w:pPr>
        <w:ind w:firstLine="709"/>
        <w:jc w:val="both"/>
        <w:rPr>
          <w:sz w:val="28"/>
          <w:szCs w:val="28"/>
        </w:rPr>
      </w:pPr>
      <w:r w:rsidRPr="008C69F6">
        <w:rPr>
          <w:sz w:val="28"/>
          <w:szCs w:val="28"/>
        </w:rPr>
        <w:t xml:space="preserve">Также гости мероприятия встретились с самим Георгием Победоносцем, образ которого был воссоздан на основе народных представлений. </w:t>
      </w:r>
    </w:p>
    <w:p w:rsidR="008C69F6" w:rsidRPr="008C69F6" w:rsidRDefault="008C69F6" w:rsidP="008C69F6">
      <w:pPr>
        <w:ind w:firstLine="709"/>
        <w:jc w:val="both"/>
        <w:rPr>
          <w:sz w:val="28"/>
          <w:szCs w:val="28"/>
        </w:rPr>
      </w:pPr>
      <w:r w:rsidRPr="008C69F6">
        <w:rPr>
          <w:sz w:val="28"/>
          <w:szCs w:val="28"/>
        </w:rPr>
        <w:t xml:space="preserve">Кульминацией праздника стал парад, посвященный Великой Победе, участниками которого стали казачьи войска и патриотический клуб «Десантник». Важно отметить, что он был организован в Юрьев день не случайно, так как именно Георгий Победоносец считается покровителем всех тех, кто защищал Российское государство от врагов. </w:t>
      </w:r>
    </w:p>
    <w:p w:rsidR="008C69F6" w:rsidRPr="008C69F6" w:rsidRDefault="008C69F6" w:rsidP="008C69F6">
      <w:pPr>
        <w:ind w:firstLine="709"/>
        <w:jc w:val="both"/>
        <w:rPr>
          <w:sz w:val="28"/>
          <w:szCs w:val="28"/>
        </w:rPr>
      </w:pPr>
      <w:r w:rsidRPr="008C69F6">
        <w:rPr>
          <w:sz w:val="28"/>
          <w:szCs w:val="28"/>
        </w:rPr>
        <w:lastRenderedPageBreak/>
        <w:t>В завершении мероприятия клуб «Десантник» продемонстрировал свои военные навыки, после того как прозвучал гимн Российской Федерации присутствующие дали клятву защищать нашу Родину.</w:t>
      </w:r>
    </w:p>
    <w:p w:rsidR="005C4CAA" w:rsidRDefault="008C69F6" w:rsidP="008C69F6">
      <w:pPr>
        <w:ind w:firstLine="709"/>
        <w:jc w:val="both"/>
        <w:rPr>
          <w:sz w:val="28"/>
          <w:szCs w:val="28"/>
        </w:rPr>
      </w:pPr>
      <w:r w:rsidRPr="008C69F6">
        <w:rPr>
          <w:sz w:val="28"/>
          <w:szCs w:val="28"/>
        </w:rPr>
        <w:t xml:space="preserve">В мероприятии, помимо клуба «Десантник» и казачьего объединения города Кемерово, приняли участие студенты Кемеровского государственного университета, школьники села </w:t>
      </w:r>
      <w:proofErr w:type="spellStart"/>
      <w:r w:rsidRPr="008C69F6">
        <w:rPr>
          <w:sz w:val="28"/>
          <w:szCs w:val="28"/>
        </w:rPr>
        <w:t>Елыкаево</w:t>
      </w:r>
      <w:proofErr w:type="spellEnd"/>
      <w:r w:rsidRPr="008C69F6">
        <w:rPr>
          <w:sz w:val="28"/>
          <w:szCs w:val="28"/>
        </w:rPr>
        <w:t xml:space="preserve"> и воспитанницы Свято-Успенского женского монастыря этого же села.</w:t>
      </w:r>
    </w:p>
    <w:p w:rsidR="008C69F6" w:rsidRDefault="008C69F6" w:rsidP="008C69F6">
      <w:pPr>
        <w:ind w:firstLine="709"/>
        <w:jc w:val="both"/>
        <w:rPr>
          <w:sz w:val="28"/>
          <w:szCs w:val="28"/>
        </w:rPr>
      </w:pPr>
    </w:p>
    <w:p w:rsidR="005C4CAA" w:rsidRDefault="00FB6C4C" w:rsidP="008C69F6">
      <w:pPr>
        <w:jc w:val="both"/>
        <w:rPr>
          <w:sz w:val="28"/>
          <w:szCs w:val="28"/>
        </w:rPr>
      </w:pPr>
      <w:r>
        <w:rPr>
          <w:noProof/>
          <w:sz w:val="28"/>
          <w:szCs w:val="28"/>
        </w:rPr>
        <w:drawing>
          <wp:inline distT="0" distB="0" distL="0" distR="0">
            <wp:extent cx="2635131" cy="17589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5.png"/>
                    <pic:cNvPicPr/>
                  </pic:nvPicPr>
                  <pic:blipFill>
                    <a:blip r:embed="rId53">
                      <a:extLst>
                        <a:ext uri="{28A0092B-C50C-407E-A947-70E740481C1C}">
                          <a14:useLocalDpi xmlns:a14="http://schemas.microsoft.com/office/drawing/2010/main" val="0"/>
                        </a:ext>
                      </a:extLst>
                    </a:blip>
                    <a:stretch>
                      <a:fillRect/>
                    </a:stretch>
                  </pic:blipFill>
                  <pic:spPr>
                    <a:xfrm>
                      <a:off x="0" y="0"/>
                      <a:ext cx="2638425" cy="1761149"/>
                    </a:xfrm>
                    <a:prstGeom prst="rect">
                      <a:avLst/>
                    </a:prstGeom>
                  </pic:spPr>
                </pic:pic>
              </a:graphicData>
            </a:graphic>
          </wp:inline>
        </w:drawing>
      </w:r>
      <w:r w:rsidR="008C69F6">
        <w:rPr>
          <w:sz w:val="28"/>
          <w:szCs w:val="28"/>
        </w:rPr>
        <w:t xml:space="preserve">     </w:t>
      </w:r>
      <w:r>
        <w:rPr>
          <w:noProof/>
          <w:sz w:val="28"/>
          <w:szCs w:val="28"/>
        </w:rPr>
        <w:drawing>
          <wp:inline distT="0" distB="0" distL="0" distR="0">
            <wp:extent cx="2606592" cy="1739900"/>
            <wp:effectExtent l="0" t="0" r="381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6.png"/>
                    <pic:cNvPicPr/>
                  </pic:nvPicPr>
                  <pic:blipFill>
                    <a:blip r:embed="rId54">
                      <a:extLst>
                        <a:ext uri="{28A0092B-C50C-407E-A947-70E740481C1C}">
                          <a14:useLocalDpi xmlns:a14="http://schemas.microsoft.com/office/drawing/2010/main" val="0"/>
                        </a:ext>
                      </a:extLst>
                    </a:blip>
                    <a:stretch>
                      <a:fillRect/>
                    </a:stretch>
                  </pic:blipFill>
                  <pic:spPr>
                    <a:xfrm>
                      <a:off x="0" y="0"/>
                      <a:ext cx="2609850" cy="1742075"/>
                    </a:xfrm>
                    <a:prstGeom prst="rect">
                      <a:avLst/>
                    </a:prstGeom>
                  </pic:spPr>
                </pic:pic>
              </a:graphicData>
            </a:graphic>
          </wp:inline>
        </w:drawing>
      </w:r>
    </w:p>
    <w:p w:rsidR="008C69F6" w:rsidRDefault="008C69F6" w:rsidP="008C69F6">
      <w:pPr>
        <w:jc w:val="both"/>
        <w:rPr>
          <w:sz w:val="28"/>
          <w:szCs w:val="28"/>
        </w:rPr>
      </w:pPr>
    </w:p>
    <w:p w:rsidR="008C69F6" w:rsidRDefault="00FB6C4C" w:rsidP="008C69F6">
      <w:pPr>
        <w:jc w:val="both"/>
        <w:rPr>
          <w:sz w:val="28"/>
          <w:szCs w:val="28"/>
        </w:rPr>
      </w:pPr>
      <w:bookmarkStart w:id="0" w:name="_GoBack"/>
      <w:r>
        <w:rPr>
          <w:noProof/>
          <w:sz w:val="28"/>
          <w:szCs w:val="28"/>
        </w:rPr>
        <w:drawing>
          <wp:inline distT="0" distB="0" distL="0" distR="0">
            <wp:extent cx="2664408" cy="1631950"/>
            <wp:effectExtent l="0" t="0" r="3175" b="6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7.png"/>
                    <pic:cNvPicPr/>
                  </pic:nvPicPr>
                  <pic:blipFill>
                    <a:blip r:embed="rId55">
                      <a:extLst>
                        <a:ext uri="{28A0092B-C50C-407E-A947-70E740481C1C}">
                          <a14:useLocalDpi xmlns:a14="http://schemas.microsoft.com/office/drawing/2010/main" val="0"/>
                        </a:ext>
                      </a:extLst>
                    </a:blip>
                    <a:stretch>
                      <a:fillRect/>
                    </a:stretch>
                  </pic:blipFill>
                  <pic:spPr>
                    <a:xfrm>
                      <a:off x="0" y="0"/>
                      <a:ext cx="2664408" cy="1631950"/>
                    </a:xfrm>
                    <a:prstGeom prst="rect">
                      <a:avLst/>
                    </a:prstGeom>
                  </pic:spPr>
                </pic:pic>
              </a:graphicData>
            </a:graphic>
          </wp:inline>
        </w:drawing>
      </w:r>
      <w:bookmarkEnd w:id="0"/>
      <w:r w:rsidR="008C69F6">
        <w:rPr>
          <w:sz w:val="28"/>
          <w:szCs w:val="28"/>
        </w:rPr>
        <w:t xml:space="preserve">      </w:t>
      </w:r>
      <w:r w:rsidR="008C69F6">
        <w:rPr>
          <w:noProof/>
        </w:rPr>
        <w:drawing>
          <wp:inline distT="0" distB="0" distL="0" distR="0" wp14:anchorId="314CC3B0" wp14:editId="226AB34A">
            <wp:extent cx="2701813" cy="1800000"/>
            <wp:effectExtent l="0" t="0" r="381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701813" cy="1800000"/>
                    </a:xfrm>
                    <a:prstGeom prst="rect">
                      <a:avLst/>
                    </a:prstGeom>
                  </pic:spPr>
                </pic:pic>
              </a:graphicData>
            </a:graphic>
          </wp:inline>
        </w:drawing>
      </w:r>
    </w:p>
    <w:p w:rsidR="008C69F6" w:rsidRDefault="008C69F6" w:rsidP="008C69F6">
      <w:pPr>
        <w:jc w:val="both"/>
        <w:rPr>
          <w:sz w:val="28"/>
          <w:szCs w:val="28"/>
        </w:rPr>
      </w:pPr>
    </w:p>
    <w:p w:rsidR="008C69F6" w:rsidRDefault="008C69F6" w:rsidP="008C69F6">
      <w:pPr>
        <w:jc w:val="both"/>
        <w:rPr>
          <w:sz w:val="28"/>
          <w:szCs w:val="28"/>
        </w:rPr>
      </w:pPr>
      <w:r>
        <w:rPr>
          <w:noProof/>
        </w:rPr>
        <w:drawing>
          <wp:inline distT="0" distB="0" distL="0" distR="0" wp14:anchorId="09C1432D" wp14:editId="476AF5F1">
            <wp:extent cx="2552369" cy="1700439"/>
            <wp:effectExtent l="0" t="0" r="63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553849" cy="1701425"/>
                    </a:xfrm>
                    <a:prstGeom prst="rect">
                      <a:avLst/>
                    </a:prstGeom>
                  </pic:spPr>
                </pic:pic>
              </a:graphicData>
            </a:graphic>
          </wp:inline>
        </w:drawing>
      </w:r>
      <w:r>
        <w:rPr>
          <w:sz w:val="28"/>
          <w:szCs w:val="28"/>
        </w:rPr>
        <w:t xml:space="preserve">           </w:t>
      </w:r>
      <w:r w:rsidR="00FB6C4C">
        <w:rPr>
          <w:noProof/>
          <w:sz w:val="28"/>
          <w:szCs w:val="28"/>
        </w:rPr>
        <w:drawing>
          <wp:inline distT="0" distB="0" distL="0" distR="0">
            <wp:extent cx="2520974" cy="16827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9.png"/>
                    <pic:cNvPicPr/>
                  </pic:nvPicPr>
                  <pic:blipFill>
                    <a:blip r:embed="rId57">
                      <a:extLst>
                        <a:ext uri="{28A0092B-C50C-407E-A947-70E740481C1C}">
                          <a14:useLocalDpi xmlns:a14="http://schemas.microsoft.com/office/drawing/2010/main" val="0"/>
                        </a:ext>
                      </a:extLst>
                    </a:blip>
                    <a:stretch>
                      <a:fillRect/>
                    </a:stretch>
                  </pic:blipFill>
                  <pic:spPr>
                    <a:xfrm>
                      <a:off x="0" y="0"/>
                      <a:ext cx="2524125" cy="1684853"/>
                    </a:xfrm>
                    <a:prstGeom prst="rect">
                      <a:avLst/>
                    </a:prstGeom>
                  </pic:spPr>
                </pic:pic>
              </a:graphicData>
            </a:graphic>
          </wp:inline>
        </w:drawing>
      </w:r>
    </w:p>
    <w:p w:rsidR="005C4CAA" w:rsidRDefault="005C4CAA" w:rsidP="008C69F6">
      <w:pPr>
        <w:jc w:val="both"/>
        <w:rPr>
          <w:sz w:val="28"/>
          <w:szCs w:val="28"/>
        </w:rPr>
      </w:pPr>
    </w:p>
    <w:sectPr w:rsidR="005C4CAA" w:rsidSect="000F04D8">
      <w:pgSz w:w="11906" w:h="16838"/>
      <w:pgMar w:top="1134" w:right="1134"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07A2" w:rsidRDefault="004307A2" w:rsidP="007C0BD5">
      <w:r>
        <w:separator/>
      </w:r>
    </w:p>
  </w:endnote>
  <w:endnote w:type="continuationSeparator" w:id="0">
    <w:p w:rsidR="004307A2" w:rsidRDefault="004307A2" w:rsidP="007C0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erif">
    <w:altName w:val="MS Mincho"/>
    <w:panose1 w:val="00000000000000000000"/>
    <w:charset w:val="80"/>
    <w:family w:val="roman"/>
    <w:notTrueType/>
    <w:pitch w:val="variable"/>
    <w:sig w:usb0="00000001" w:usb1="08070000" w:usb2="00000010" w:usb3="00000000" w:csb0="00020000" w:csb1="00000000"/>
  </w:font>
  <w:font w:name="Lohit Hindi">
    <w:panose1 w:val="00000000000000000000"/>
    <w:charset w:val="80"/>
    <w:family w:val="auto"/>
    <w:notTrueType/>
    <w:pitch w:val="variable"/>
    <w:sig w:usb0="00000003" w:usb1="08070000" w:usb2="00000010" w:usb3="00000000" w:csb0="00020001" w:csb1="00000000"/>
  </w:font>
  <w:font w:name="Liberation Serif;Times New Roma">
    <w:altName w:val="Times New Roman"/>
    <w:panose1 w:val="00000000000000000000"/>
    <w:charset w:val="00"/>
    <w:family w:val="roman"/>
    <w:notTrueType/>
    <w:pitch w:val="default"/>
  </w:font>
  <w:font w:name="WenQuanYi Micro Hei">
    <w:panose1 w:val="00000000000000000000"/>
    <w:charset w:val="80"/>
    <w:family w:val="auto"/>
    <w:notTrueType/>
    <w:pitch w:val="variable"/>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07A2" w:rsidRDefault="004307A2" w:rsidP="007C0BD5">
      <w:r>
        <w:separator/>
      </w:r>
    </w:p>
  </w:footnote>
  <w:footnote w:type="continuationSeparator" w:id="0">
    <w:p w:rsidR="004307A2" w:rsidRDefault="004307A2" w:rsidP="007C0B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584E1D"/>
    <w:multiLevelType w:val="hybridMultilevel"/>
    <w:tmpl w:val="996C6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41E1EDE"/>
    <w:multiLevelType w:val="hybridMultilevel"/>
    <w:tmpl w:val="B9B00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96B57B6"/>
    <w:multiLevelType w:val="hybridMultilevel"/>
    <w:tmpl w:val="825C7D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784"/>
    <w:rsid w:val="00005117"/>
    <w:rsid w:val="00005B04"/>
    <w:rsid w:val="0000646C"/>
    <w:rsid w:val="00007E3F"/>
    <w:rsid w:val="000127F9"/>
    <w:rsid w:val="000168FA"/>
    <w:rsid w:val="000205AD"/>
    <w:rsid w:val="000263E4"/>
    <w:rsid w:val="00031AA2"/>
    <w:rsid w:val="00032944"/>
    <w:rsid w:val="00033E9F"/>
    <w:rsid w:val="000400E4"/>
    <w:rsid w:val="00044CE0"/>
    <w:rsid w:val="00045C60"/>
    <w:rsid w:val="00046AF1"/>
    <w:rsid w:val="00052426"/>
    <w:rsid w:val="00054EAF"/>
    <w:rsid w:val="00056252"/>
    <w:rsid w:val="00063C42"/>
    <w:rsid w:val="00064CED"/>
    <w:rsid w:val="00072FF7"/>
    <w:rsid w:val="00086C87"/>
    <w:rsid w:val="00093EC0"/>
    <w:rsid w:val="00094069"/>
    <w:rsid w:val="0009567B"/>
    <w:rsid w:val="000A185D"/>
    <w:rsid w:val="000B2AD7"/>
    <w:rsid w:val="000B663B"/>
    <w:rsid w:val="000C3BDD"/>
    <w:rsid w:val="000C4569"/>
    <w:rsid w:val="000C49AA"/>
    <w:rsid w:val="000C5411"/>
    <w:rsid w:val="000C6832"/>
    <w:rsid w:val="000C7969"/>
    <w:rsid w:val="000C798F"/>
    <w:rsid w:val="000D5BC2"/>
    <w:rsid w:val="000D7AAB"/>
    <w:rsid w:val="000E0702"/>
    <w:rsid w:val="000E2366"/>
    <w:rsid w:val="000E27A5"/>
    <w:rsid w:val="000E71E0"/>
    <w:rsid w:val="000F04D8"/>
    <w:rsid w:val="000F2A77"/>
    <w:rsid w:val="000F306F"/>
    <w:rsid w:val="000F718F"/>
    <w:rsid w:val="000F7BC7"/>
    <w:rsid w:val="00100910"/>
    <w:rsid w:val="00112606"/>
    <w:rsid w:val="00117000"/>
    <w:rsid w:val="00117834"/>
    <w:rsid w:val="00122768"/>
    <w:rsid w:val="0013313A"/>
    <w:rsid w:val="001333A4"/>
    <w:rsid w:val="00135786"/>
    <w:rsid w:val="001406D5"/>
    <w:rsid w:val="001429BF"/>
    <w:rsid w:val="00145EBD"/>
    <w:rsid w:val="0015258E"/>
    <w:rsid w:val="0015686A"/>
    <w:rsid w:val="001618A8"/>
    <w:rsid w:val="00161A23"/>
    <w:rsid w:val="00164E12"/>
    <w:rsid w:val="001726E0"/>
    <w:rsid w:val="00182EF3"/>
    <w:rsid w:val="00183336"/>
    <w:rsid w:val="00195796"/>
    <w:rsid w:val="001A10BC"/>
    <w:rsid w:val="001A3EA8"/>
    <w:rsid w:val="001A6EE7"/>
    <w:rsid w:val="001A727B"/>
    <w:rsid w:val="001B070C"/>
    <w:rsid w:val="001B1386"/>
    <w:rsid w:val="001B6A1E"/>
    <w:rsid w:val="001C03BB"/>
    <w:rsid w:val="001C0D37"/>
    <w:rsid w:val="001C1E45"/>
    <w:rsid w:val="001C2382"/>
    <w:rsid w:val="001C7426"/>
    <w:rsid w:val="001C78DB"/>
    <w:rsid w:val="001D3902"/>
    <w:rsid w:val="001D39EE"/>
    <w:rsid w:val="001D4C43"/>
    <w:rsid w:val="001D55B2"/>
    <w:rsid w:val="001D7A65"/>
    <w:rsid w:val="001E1FB9"/>
    <w:rsid w:val="001F5F40"/>
    <w:rsid w:val="001F665E"/>
    <w:rsid w:val="001F679F"/>
    <w:rsid w:val="00200715"/>
    <w:rsid w:val="00202D7E"/>
    <w:rsid w:val="0020306D"/>
    <w:rsid w:val="00207CF1"/>
    <w:rsid w:val="00210888"/>
    <w:rsid w:val="002159BB"/>
    <w:rsid w:val="00217D42"/>
    <w:rsid w:val="00222109"/>
    <w:rsid w:val="00224621"/>
    <w:rsid w:val="002311F6"/>
    <w:rsid w:val="00231DFE"/>
    <w:rsid w:val="002327B1"/>
    <w:rsid w:val="00237B77"/>
    <w:rsid w:val="002400B2"/>
    <w:rsid w:val="00240E55"/>
    <w:rsid w:val="00243996"/>
    <w:rsid w:val="00243B27"/>
    <w:rsid w:val="00243EF5"/>
    <w:rsid w:val="00245939"/>
    <w:rsid w:val="002478F0"/>
    <w:rsid w:val="00252D77"/>
    <w:rsid w:val="0025352A"/>
    <w:rsid w:val="00254294"/>
    <w:rsid w:val="002545C5"/>
    <w:rsid w:val="00261598"/>
    <w:rsid w:val="00265998"/>
    <w:rsid w:val="00271F36"/>
    <w:rsid w:val="00274C24"/>
    <w:rsid w:val="0027660A"/>
    <w:rsid w:val="00280A75"/>
    <w:rsid w:val="00280A7D"/>
    <w:rsid w:val="00284946"/>
    <w:rsid w:val="00287D25"/>
    <w:rsid w:val="002970E7"/>
    <w:rsid w:val="002A2008"/>
    <w:rsid w:val="002A64EE"/>
    <w:rsid w:val="002A7718"/>
    <w:rsid w:val="002B03F0"/>
    <w:rsid w:val="002B36E2"/>
    <w:rsid w:val="002B388F"/>
    <w:rsid w:val="002B4D28"/>
    <w:rsid w:val="002B5A0A"/>
    <w:rsid w:val="002B6F98"/>
    <w:rsid w:val="002B7A82"/>
    <w:rsid w:val="002C0171"/>
    <w:rsid w:val="002C0461"/>
    <w:rsid w:val="002E3782"/>
    <w:rsid w:val="002E4F20"/>
    <w:rsid w:val="002F272F"/>
    <w:rsid w:val="002F3F10"/>
    <w:rsid w:val="002F4523"/>
    <w:rsid w:val="002F7592"/>
    <w:rsid w:val="003006A3"/>
    <w:rsid w:val="003105F8"/>
    <w:rsid w:val="00312702"/>
    <w:rsid w:val="00312D00"/>
    <w:rsid w:val="003130CB"/>
    <w:rsid w:val="003145A6"/>
    <w:rsid w:val="00314774"/>
    <w:rsid w:val="0032670A"/>
    <w:rsid w:val="003314B2"/>
    <w:rsid w:val="003320A3"/>
    <w:rsid w:val="00332FB3"/>
    <w:rsid w:val="00335FF0"/>
    <w:rsid w:val="00341D75"/>
    <w:rsid w:val="00342561"/>
    <w:rsid w:val="0035191E"/>
    <w:rsid w:val="003545DC"/>
    <w:rsid w:val="003574AC"/>
    <w:rsid w:val="00357D51"/>
    <w:rsid w:val="00370D2E"/>
    <w:rsid w:val="0037216D"/>
    <w:rsid w:val="00372E51"/>
    <w:rsid w:val="00373F16"/>
    <w:rsid w:val="00374920"/>
    <w:rsid w:val="003819F2"/>
    <w:rsid w:val="00381BBA"/>
    <w:rsid w:val="003821C5"/>
    <w:rsid w:val="00385649"/>
    <w:rsid w:val="003862EF"/>
    <w:rsid w:val="0039474B"/>
    <w:rsid w:val="003A3950"/>
    <w:rsid w:val="003A3A43"/>
    <w:rsid w:val="003A5B9E"/>
    <w:rsid w:val="003A7F88"/>
    <w:rsid w:val="003B276A"/>
    <w:rsid w:val="003B6133"/>
    <w:rsid w:val="003C088D"/>
    <w:rsid w:val="003C1198"/>
    <w:rsid w:val="003C5772"/>
    <w:rsid w:val="003C6566"/>
    <w:rsid w:val="003D0C9D"/>
    <w:rsid w:val="003D2CCB"/>
    <w:rsid w:val="003D7BD6"/>
    <w:rsid w:val="003E6F02"/>
    <w:rsid w:val="003F1086"/>
    <w:rsid w:val="0040135E"/>
    <w:rsid w:val="0040541B"/>
    <w:rsid w:val="00412586"/>
    <w:rsid w:val="00426502"/>
    <w:rsid w:val="004307A2"/>
    <w:rsid w:val="00432D7B"/>
    <w:rsid w:val="00442F1A"/>
    <w:rsid w:val="0044328F"/>
    <w:rsid w:val="00443427"/>
    <w:rsid w:val="00447043"/>
    <w:rsid w:val="00451A00"/>
    <w:rsid w:val="00452D45"/>
    <w:rsid w:val="0045397D"/>
    <w:rsid w:val="00457382"/>
    <w:rsid w:val="00462D6C"/>
    <w:rsid w:val="004659E3"/>
    <w:rsid w:val="00471830"/>
    <w:rsid w:val="00471F45"/>
    <w:rsid w:val="004802F3"/>
    <w:rsid w:val="00480EE7"/>
    <w:rsid w:val="004817D5"/>
    <w:rsid w:val="0049639E"/>
    <w:rsid w:val="004A242E"/>
    <w:rsid w:val="004A28E5"/>
    <w:rsid w:val="004A4736"/>
    <w:rsid w:val="004B5511"/>
    <w:rsid w:val="004D1166"/>
    <w:rsid w:val="004D191D"/>
    <w:rsid w:val="004D2AC9"/>
    <w:rsid w:val="004D4355"/>
    <w:rsid w:val="004D4CC1"/>
    <w:rsid w:val="004E249E"/>
    <w:rsid w:val="004E5AA2"/>
    <w:rsid w:val="004E73DC"/>
    <w:rsid w:val="004F39B5"/>
    <w:rsid w:val="004F5225"/>
    <w:rsid w:val="004F6784"/>
    <w:rsid w:val="004F71BF"/>
    <w:rsid w:val="005027B0"/>
    <w:rsid w:val="00502B61"/>
    <w:rsid w:val="005035FC"/>
    <w:rsid w:val="00504FF8"/>
    <w:rsid w:val="00510670"/>
    <w:rsid w:val="00515016"/>
    <w:rsid w:val="00525444"/>
    <w:rsid w:val="005277A3"/>
    <w:rsid w:val="00530896"/>
    <w:rsid w:val="00536123"/>
    <w:rsid w:val="00536F31"/>
    <w:rsid w:val="005421E9"/>
    <w:rsid w:val="00545307"/>
    <w:rsid w:val="005457EA"/>
    <w:rsid w:val="00545B4A"/>
    <w:rsid w:val="00562EFF"/>
    <w:rsid w:val="00565718"/>
    <w:rsid w:val="00567110"/>
    <w:rsid w:val="00571970"/>
    <w:rsid w:val="00572A9E"/>
    <w:rsid w:val="00575914"/>
    <w:rsid w:val="00575E22"/>
    <w:rsid w:val="00577E4C"/>
    <w:rsid w:val="00580F8C"/>
    <w:rsid w:val="00591AC8"/>
    <w:rsid w:val="005926B0"/>
    <w:rsid w:val="00594B8F"/>
    <w:rsid w:val="00595904"/>
    <w:rsid w:val="0059694F"/>
    <w:rsid w:val="00597A28"/>
    <w:rsid w:val="005A4821"/>
    <w:rsid w:val="005B3300"/>
    <w:rsid w:val="005B79CB"/>
    <w:rsid w:val="005C1BE8"/>
    <w:rsid w:val="005C21C5"/>
    <w:rsid w:val="005C4CAA"/>
    <w:rsid w:val="005C7732"/>
    <w:rsid w:val="005D55CF"/>
    <w:rsid w:val="005D59A9"/>
    <w:rsid w:val="005D6F65"/>
    <w:rsid w:val="005D7D41"/>
    <w:rsid w:val="005E1E1C"/>
    <w:rsid w:val="005F13BC"/>
    <w:rsid w:val="005F7061"/>
    <w:rsid w:val="005F7993"/>
    <w:rsid w:val="006002A0"/>
    <w:rsid w:val="00601357"/>
    <w:rsid w:val="00602DCE"/>
    <w:rsid w:val="00611311"/>
    <w:rsid w:val="006208CA"/>
    <w:rsid w:val="00623F5D"/>
    <w:rsid w:val="00624D59"/>
    <w:rsid w:val="00630C64"/>
    <w:rsid w:val="00631F74"/>
    <w:rsid w:val="00633060"/>
    <w:rsid w:val="006331A9"/>
    <w:rsid w:val="006472B2"/>
    <w:rsid w:val="00651FA8"/>
    <w:rsid w:val="00656F19"/>
    <w:rsid w:val="006609E1"/>
    <w:rsid w:val="00661049"/>
    <w:rsid w:val="00662CFE"/>
    <w:rsid w:val="0066486E"/>
    <w:rsid w:val="00670BEB"/>
    <w:rsid w:val="00671307"/>
    <w:rsid w:val="0068215E"/>
    <w:rsid w:val="00686C69"/>
    <w:rsid w:val="0068797F"/>
    <w:rsid w:val="00693819"/>
    <w:rsid w:val="00696F9C"/>
    <w:rsid w:val="0069705D"/>
    <w:rsid w:val="006A01CA"/>
    <w:rsid w:val="006A2476"/>
    <w:rsid w:val="006A658A"/>
    <w:rsid w:val="006B286B"/>
    <w:rsid w:val="006B3DB6"/>
    <w:rsid w:val="006C186A"/>
    <w:rsid w:val="006C2A78"/>
    <w:rsid w:val="006C2B31"/>
    <w:rsid w:val="006C6212"/>
    <w:rsid w:val="006C7792"/>
    <w:rsid w:val="006C7BE3"/>
    <w:rsid w:val="006D08EC"/>
    <w:rsid w:val="006D4A12"/>
    <w:rsid w:val="006D6984"/>
    <w:rsid w:val="006D7B8F"/>
    <w:rsid w:val="006E4883"/>
    <w:rsid w:val="006F0D6E"/>
    <w:rsid w:val="006F2371"/>
    <w:rsid w:val="006F7E5F"/>
    <w:rsid w:val="00700824"/>
    <w:rsid w:val="0070519D"/>
    <w:rsid w:val="007052F0"/>
    <w:rsid w:val="00705FED"/>
    <w:rsid w:val="00711AE2"/>
    <w:rsid w:val="00716D27"/>
    <w:rsid w:val="00721361"/>
    <w:rsid w:val="00724607"/>
    <w:rsid w:val="00730FE3"/>
    <w:rsid w:val="0073134B"/>
    <w:rsid w:val="00734DB0"/>
    <w:rsid w:val="0073649B"/>
    <w:rsid w:val="007423B2"/>
    <w:rsid w:val="00745467"/>
    <w:rsid w:val="00754147"/>
    <w:rsid w:val="007549DF"/>
    <w:rsid w:val="0075683B"/>
    <w:rsid w:val="007570E3"/>
    <w:rsid w:val="0076591C"/>
    <w:rsid w:val="00775755"/>
    <w:rsid w:val="00777DC1"/>
    <w:rsid w:val="00780B66"/>
    <w:rsid w:val="00786C71"/>
    <w:rsid w:val="00790C75"/>
    <w:rsid w:val="00790D78"/>
    <w:rsid w:val="00796B92"/>
    <w:rsid w:val="00797C32"/>
    <w:rsid w:val="007A1080"/>
    <w:rsid w:val="007A7C38"/>
    <w:rsid w:val="007B0A9F"/>
    <w:rsid w:val="007B0AF6"/>
    <w:rsid w:val="007C0BD5"/>
    <w:rsid w:val="007C20DA"/>
    <w:rsid w:val="007C3861"/>
    <w:rsid w:val="007C7F36"/>
    <w:rsid w:val="007E3195"/>
    <w:rsid w:val="007F2624"/>
    <w:rsid w:val="007F4AE5"/>
    <w:rsid w:val="007F5EA4"/>
    <w:rsid w:val="007F7B83"/>
    <w:rsid w:val="00801AB1"/>
    <w:rsid w:val="00803BB9"/>
    <w:rsid w:val="00806D77"/>
    <w:rsid w:val="008156BB"/>
    <w:rsid w:val="00820AC9"/>
    <w:rsid w:val="0082304F"/>
    <w:rsid w:val="0082474A"/>
    <w:rsid w:val="00825947"/>
    <w:rsid w:val="00825ACC"/>
    <w:rsid w:val="0082627F"/>
    <w:rsid w:val="00827588"/>
    <w:rsid w:val="00831097"/>
    <w:rsid w:val="00833DB5"/>
    <w:rsid w:val="00834267"/>
    <w:rsid w:val="008352E6"/>
    <w:rsid w:val="00844199"/>
    <w:rsid w:val="00850695"/>
    <w:rsid w:val="008570E3"/>
    <w:rsid w:val="00862F94"/>
    <w:rsid w:val="00867E48"/>
    <w:rsid w:val="00872C8F"/>
    <w:rsid w:val="00874CFD"/>
    <w:rsid w:val="00875164"/>
    <w:rsid w:val="00875B3B"/>
    <w:rsid w:val="00875B3E"/>
    <w:rsid w:val="00876D43"/>
    <w:rsid w:val="00880723"/>
    <w:rsid w:val="00881906"/>
    <w:rsid w:val="00884291"/>
    <w:rsid w:val="00887080"/>
    <w:rsid w:val="00890016"/>
    <w:rsid w:val="008901EB"/>
    <w:rsid w:val="008904A8"/>
    <w:rsid w:val="008916EA"/>
    <w:rsid w:val="00893B73"/>
    <w:rsid w:val="00894332"/>
    <w:rsid w:val="00897F56"/>
    <w:rsid w:val="008B07F5"/>
    <w:rsid w:val="008B1675"/>
    <w:rsid w:val="008B32F2"/>
    <w:rsid w:val="008B739C"/>
    <w:rsid w:val="008B7B53"/>
    <w:rsid w:val="008C100A"/>
    <w:rsid w:val="008C1C0A"/>
    <w:rsid w:val="008C341C"/>
    <w:rsid w:val="008C69F6"/>
    <w:rsid w:val="008C7119"/>
    <w:rsid w:val="008C78F8"/>
    <w:rsid w:val="008D05D9"/>
    <w:rsid w:val="008D6E64"/>
    <w:rsid w:val="008E148B"/>
    <w:rsid w:val="008E2E6B"/>
    <w:rsid w:val="008E47C8"/>
    <w:rsid w:val="008E5CAE"/>
    <w:rsid w:val="008F04AC"/>
    <w:rsid w:val="008F0AD9"/>
    <w:rsid w:val="008F17BC"/>
    <w:rsid w:val="008F4E24"/>
    <w:rsid w:val="008F6278"/>
    <w:rsid w:val="008F68D8"/>
    <w:rsid w:val="008F7BCE"/>
    <w:rsid w:val="008F7D76"/>
    <w:rsid w:val="00900BC9"/>
    <w:rsid w:val="00900D50"/>
    <w:rsid w:val="00901DA0"/>
    <w:rsid w:val="00911348"/>
    <w:rsid w:val="00914932"/>
    <w:rsid w:val="00916D5E"/>
    <w:rsid w:val="00931FE5"/>
    <w:rsid w:val="009517CA"/>
    <w:rsid w:val="0095351D"/>
    <w:rsid w:val="009542B8"/>
    <w:rsid w:val="00955E5F"/>
    <w:rsid w:val="0096062B"/>
    <w:rsid w:val="00964A2A"/>
    <w:rsid w:val="009663BE"/>
    <w:rsid w:val="00967BA1"/>
    <w:rsid w:val="0098708A"/>
    <w:rsid w:val="00995445"/>
    <w:rsid w:val="009A0A8D"/>
    <w:rsid w:val="009A3DC7"/>
    <w:rsid w:val="009A79C3"/>
    <w:rsid w:val="009B10F3"/>
    <w:rsid w:val="009B2FC8"/>
    <w:rsid w:val="009B32F2"/>
    <w:rsid w:val="009C02C3"/>
    <w:rsid w:val="009C29BC"/>
    <w:rsid w:val="009D012E"/>
    <w:rsid w:val="009D4A69"/>
    <w:rsid w:val="009D57A9"/>
    <w:rsid w:val="009E6F65"/>
    <w:rsid w:val="009F14C0"/>
    <w:rsid w:val="009F4BDB"/>
    <w:rsid w:val="009F58E4"/>
    <w:rsid w:val="00A0001C"/>
    <w:rsid w:val="00A00B7C"/>
    <w:rsid w:val="00A03422"/>
    <w:rsid w:val="00A04B84"/>
    <w:rsid w:val="00A05379"/>
    <w:rsid w:val="00A05A19"/>
    <w:rsid w:val="00A0731F"/>
    <w:rsid w:val="00A2070E"/>
    <w:rsid w:val="00A21BBE"/>
    <w:rsid w:val="00A22D64"/>
    <w:rsid w:val="00A30773"/>
    <w:rsid w:val="00A31F9B"/>
    <w:rsid w:val="00A37BCC"/>
    <w:rsid w:val="00A406AE"/>
    <w:rsid w:val="00A40BF0"/>
    <w:rsid w:val="00A44145"/>
    <w:rsid w:val="00A44FF3"/>
    <w:rsid w:val="00A46084"/>
    <w:rsid w:val="00A50499"/>
    <w:rsid w:val="00A529DE"/>
    <w:rsid w:val="00A548C4"/>
    <w:rsid w:val="00A567B2"/>
    <w:rsid w:val="00A56818"/>
    <w:rsid w:val="00A624AD"/>
    <w:rsid w:val="00A63A0D"/>
    <w:rsid w:val="00A65ECD"/>
    <w:rsid w:val="00A67145"/>
    <w:rsid w:val="00A6742C"/>
    <w:rsid w:val="00A73585"/>
    <w:rsid w:val="00A75EDE"/>
    <w:rsid w:val="00A86FBE"/>
    <w:rsid w:val="00A91230"/>
    <w:rsid w:val="00A92A33"/>
    <w:rsid w:val="00A93CBF"/>
    <w:rsid w:val="00A96002"/>
    <w:rsid w:val="00A9637D"/>
    <w:rsid w:val="00A96F86"/>
    <w:rsid w:val="00AA204A"/>
    <w:rsid w:val="00AA44D1"/>
    <w:rsid w:val="00AA6A54"/>
    <w:rsid w:val="00AB1482"/>
    <w:rsid w:val="00AB2D54"/>
    <w:rsid w:val="00AB5084"/>
    <w:rsid w:val="00AC21B7"/>
    <w:rsid w:val="00AC32F1"/>
    <w:rsid w:val="00AC786E"/>
    <w:rsid w:val="00AD50F5"/>
    <w:rsid w:val="00AD5F8B"/>
    <w:rsid w:val="00AD77FE"/>
    <w:rsid w:val="00AE4988"/>
    <w:rsid w:val="00AF31B5"/>
    <w:rsid w:val="00AF4A59"/>
    <w:rsid w:val="00AF516B"/>
    <w:rsid w:val="00AF6302"/>
    <w:rsid w:val="00B01E17"/>
    <w:rsid w:val="00B0329F"/>
    <w:rsid w:val="00B03AD1"/>
    <w:rsid w:val="00B04D60"/>
    <w:rsid w:val="00B04D74"/>
    <w:rsid w:val="00B06742"/>
    <w:rsid w:val="00B079A6"/>
    <w:rsid w:val="00B10004"/>
    <w:rsid w:val="00B1058D"/>
    <w:rsid w:val="00B138A2"/>
    <w:rsid w:val="00B269D4"/>
    <w:rsid w:val="00B305D2"/>
    <w:rsid w:val="00B3670F"/>
    <w:rsid w:val="00B37944"/>
    <w:rsid w:val="00B40056"/>
    <w:rsid w:val="00B45B11"/>
    <w:rsid w:val="00B53EF9"/>
    <w:rsid w:val="00B551A3"/>
    <w:rsid w:val="00B571AE"/>
    <w:rsid w:val="00B7131A"/>
    <w:rsid w:val="00B7325E"/>
    <w:rsid w:val="00B74FAB"/>
    <w:rsid w:val="00B754B3"/>
    <w:rsid w:val="00B76E00"/>
    <w:rsid w:val="00B76E9A"/>
    <w:rsid w:val="00B8283D"/>
    <w:rsid w:val="00B8734B"/>
    <w:rsid w:val="00B87D38"/>
    <w:rsid w:val="00B92917"/>
    <w:rsid w:val="00B92DA4"/>
    <w:rsid w:val="00B93BD9"/>
    <w:rsid w:val="00B96A80"/>
    <w:rsid w:val="00BA0C91"/>
    <w:rsid w:val="00BA1C8D"/>
    <w:rsid w:val="00BA25F2"/>
    <w:rsid w:val="00BA6B2B"/>
    <w:rsid w:val="00BA7BCF"/>
    <w:rsid w:val="00BC08BB"/>
    <w:rsid w:val="00BC2092"/>
    <w:rsid w:val="00BC2896"/>
    <w:rsid w:val="00BD0EB3"/>
    <w:rsid w:val="00BD2552"/>
    <w:rsid w:val="00BD326F"/>
    <w:rsid w:val="00BD3980"/>
    <w:rsid w:val="00BD7113"/>
    <w:rsid w:val="00BF6406"/>
    <w:rsid w:val="00BF6D07"/>
    <w:rsid w:val="00C0207F"/>
    <w:rsid w:val="00C032D7"/>
    <w:rsid w:val="00C036FB"/>
    <w:rsid w:val="00C0472A"/>
    <w:rsid w:val="00C077C4"/>
    <w:rsid w:val="00C077E2"/>
    <w:rsid w:val="00C13489"/>
    <w:rsid w:val="00C14B79"/>
    <w:rsid w:val="00C17505"/>
    <w:rsid w:val="00C211B5"/>
    <w:rsid w:val="00C21DC4"/>
    <w:rsid w:val="00C2273E"/>
    <w:rsid w:val="00C32532"/>
    <w:rsid w:val="00C3583F"/>
    <w:rsid w:val="00C363F1"/>
    <w:rsid w:val="00C407AB"/>
    <w:rsid w:val="00C42442"/>
    <w:rsid w:val="00C45012"/>
    <w:rsid w:val="00C5203E"/>
    <w:rsid w:val="00C5241B"/>
    <w:rsid w:val="00C5355D"/>
    <w:rsid w:val="00C62E35"/>
    <w:rsid w:val="00C71BCF"/>
    <w:rsid w:val="00C759CB"/>
    <w:rsid w:val="00C76743"/>
    <w:rsid w:val="00C77200"/>
    <w:rsid w:val="00C8000A"/>
    <w:rsid w:val="00C83F38"/>
    <w:rsid w:val="00C84A78"/>
    <w:rsid w:val="00C84BEB"/>
    <w:rsid w:val="00C86900"/>
    <w:rsid w:val="00C86A65"/>
    <w:rsid w:val="00C95A24"/>
    <w:rsid w:val="00C96C03"/>
    <w:rsid w:val="00CA0D41"/>
    <w:rsid w:val="00CA2294"/>
    <w:rsid w:val="00CA321F"/>
    <w:rsid w:val="00CA36A5"/>
    <w:rsid w:val="00CA4014"/>
    <w:rsid w:val="00CA404F"/>
    <w:rsid w:val="00CB121D"/>
    <w:rsid w:val="00CB7168"/>
    <w:rsid w:val="00CC0056"/>
    <w:rsid w:val="00CC1DCA"/>
    <w:rsid w:val="00CC26D5"/>
    <w:rsid w:val="00CC4E9C"/>
    <w:rsid w:val="00CC5634"/>
    <w:rsid w:val="00CD58B3"/>
    <w:rsid w:val="00CE0AF3"/>
    <w:rsid w:val="00CE3BFA"/>
    <w:rsid w:val="00CE44DF"/>
    <w:rsid w:val="00CE69D1"/>
    <w:rsid w:val="00D02583"/>
    <w:rsid w:val="00D0283F"/>
    <w:rsid w:val="00D07250"/>
    <w:rsid w:val="00D07EF9"/>
    <w:rsid w:val="00D13661"/>
    <w:rsid w:val="00D13CC1"/>
    <w:rsid w:val="00D212B7"/>
    <w:rsid w:val="00D2660B"/>
    <w:rsid w:val="00D313C8"/>
    <w:rsid w:val="00D32E83"/>
    <w:rsid w:val="00D3550A"/>
    <w:rsid w:val="00D41372"/>
    <w:rsid w:val="00D438AE"/>
    <w:rsid w:val="00D513D7"/>
    <w:rsid w:val="00D563C7"/>
    <w:rsid w:val="00D57A13"/>
    <w:rsid w:val="00D60779"/>
    <w:rsid w:val="00D61AC8"/>
    <w:rsid w:val="00D61E8F"/>
    <w:rsid w:val="00D62DA5"/>
    <w:rsid w:val="00D63865"/>
    <w:rsid w:val="00D644CE"/>
    <w:rsid w:val="00D64CDF"/>
    <w:rsid w:val="00D6559F"/>
    <w:rsid w:val="00D741AB"/>
    <w:rsid w:val="00D75011"/>
    <w:rsid w:val="00D76FE0"/>
    <w:rsid w:val="00D77997"/>
    <w:rsid w:val="00D77FCD"/>
    <w:rsid w:val="00D80A63"/>
    <w:rsid w:val="00D80C20"/>
    <w:rsid w:val="00D8720A"/>
    <w:rsid w:val="00D90385"/>
    <w:rsid w:val="00D92C93"/>
    <w:rsid w:val="00DA1480"/>
    <w:rsid w:val="00DA156C"/>
    <w:rsid w:val="00DB1317"/>
    <w:rsid w:val="00DC0466"/>
    <w:rsid w:val="00DC20BE"/>
    <w:rsid w:val="00DC2752"/>
    <w:rsid w:val="00DC298C"/>
    <w:rsid w:val="00DC5254"/>
    <w:rsid w:val="00DE4E29"/>
    <w:rsid w:val="00DF72FB"/>
    <w:rsid w:val="00E01E43"/>
    <w:rsid w:val="00E13CC9"/>
    <w:rsid w:val="00E147E6"/>
    <w:rsid w:val="00E152FD"/>
    <w:rsid w:val="00E16934"/>
    <w:rsid w:val="00E23398"/>
    <w:rsid w:val="00E257E6"/>
    <w:rsid w:val="00E27F18"/>
    <w:rsid w:val="00E35E83"/>
    <w:rsid w:val="00E405F6"/>
    <w:rsid w:val="00E428EF"/>
    <w:rsid w:val="00E474DB"/>
    <w:rsid w:val="00E51482"/>
    <w:rsid w:val="00E5243C"/>
    <w:rsid w:val="00E53836"/>
    <w:rsid w:val="00E607C4"/>
    <w:rsid w:val="00E66445"/>
    <w:rsid w:val="00E66D8F"/>
    <w:rsid w:val="00E75797"/>
    <w:rsid w:val="00E804FD"/>
    <w:rsid w:val="00E839D0"/>
    <w:rsid w:val="00E86E37"/>
    <w:rsid w:val="00E87E48"/>
    <w:rsid w:val="00E947F3"/>
    <w:rsid w:val="00E9571C"/>
    <w:rsid w:val="00E97583"/>
    <w:rsid w:val="00EA493F"/>
    <w:rsid w:val="00EA7B5E"/>
    <w:rsid w:val="00EB074B"/>
    <w:rsid w:val="00EB0D11"/>
    <w:rsid w:val="00EB420F"/>
    <w:rsid w:val="00EC0326"/>
    <w:rsid w:val="00EC0C8A"/>
    <w:rsid w:val="00EC6A03"/>
    <w:rsid w:val="00EC7C1C"/>
    <w:rsid w:val="00EC7D6A"/>
    <w:rsid w:val="00ED1552"/>
    <w:rsid w:val="00ED2CB6"/>
    <w:rsid w:val="00ED555D"/>
    <w:rsid w:val="00ED6FF2"/>
    <w:rsid w:val="00EE0997"/>
    <w:rsid w:val="00EE27BC"/>
    <w:rsid w:val="00EE308C"/>
    <w:rsid w:val="00EE32F0"/>
    <w:rsid w:val="00EE3FA3"/>
    <w:rsid w:val="00EE50EA"/>
    <w:rsid w:val="00EE5B93"/>
    <w:rsid w:val="00EE7DEB"/>
    <w:rsid w:val="00EF0A6D"/>
    <w:rsid w:val="00EF767F"/>
    <w:rsid w:val="00F02A33"/>
    <w:rsid w:val="00F050C4"/>
    <w:rsid w:val="00F06F91"/>
    <w:rsid w:val="00F12C23"/>
    <w:rsid w:val="00F16231"/>
    <w:rsid w:val="00F16A79"/>
    <w:rsid w:val="00F22A6E"/>
    <w:rsid w:val="00F27FFB"/>
    <w:rsid w:val="00F30F81"/>
    <w:rsid w:val="00F33D97"/>
    <w:rsid w:val="00F353E2"/>
    <w:rsid w:val="00F35CFD"/>
    <w:rsid w:val="00F3703E"/>
    <w:rsid w:val="00F403C0"/>
    <w:rsid w:val="00F40C72"/>
    <w:rsid w:val="00F44423"/>
    <w:rsid w:val="00F5648D"/>
    <w:rsid w:val="00F56522"/>
    <w:rsid w:val="00F61BCA"/>
    <w:rsid w:val="00F657C1"/>
    <w:rsid w:val="00F673DB"/>
    <w:rsid w:val="00F67AF6"/>
    <w:rsid w:val="00F70096"/>
    <w:rsid w:val="00F72A95"/>
    <w:rsid w:val="00F73DDC"/>
    <w:rsid w:val="00F75EDB"/>
    <w:rsid w:val="00F8142A"/>
    <w:rsid w:val="00F86E55"/>
    <w:rsid w:val="00F87582"/>
    <w:rsid w:val="00F931B1"/>
    <w:rsid w:val="00F93210"/>
    <w:rsid w:val="00F9722A"/>
    <w:rsid w:val="00FA2939"/>
    <w:rsid w:val="00FA323E"/>
    <w:rsid w:val="00FA3759"/>
    <w:rsid w:val="00FA5147"/>
    <w:rsid w:val="00FA6966"/>
    <w:rsid w:val="00FA732A"/>
    <w:rsid w:val="00FB0222"/>
    <w:rsid w:val="00FB609E"/>
    <w:rsid w:val="00FB6C4C"/>
    <w:rsid w:val="00FC002F"/>
    <w:rsid w:val="00FC00AB"/>
    <w:rsid w:val="00FC53C1"/>
    <w:rsid w:val="00FC5FC6"/>
    <w:rsid w:val="00FD1577"/>
    <w:rsid w:val="00FD2922"/>
    <w:rsid w:val="00FD3C63"/>
    <w:rsid w:val="00FD60C1"/>
    <w:rsid w:val="00FE07AF"/>
    <w:rsid w:val="00FE323A"/>
    <w:rsid w:val="00FE4E38"/>
    <w:rsid w:val="00FE6EF6"/>
    <w:rsid w:val="00FF628F"/>
    <w:rsid w:val="00FF66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uiPriority w:val="99"/>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305D2"/>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uiPriority w:val="99"/>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305D2"/>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556563">
      <w:bodyDiv w:val="1"/>
      <w:marLeft w:val="0"/>
      <w:marRight w:val="0"/>
      <w:marTop w:val="0"/>
      <w:marBottom w:val="0"/>
      <w:divBdr>
        <w:top w:val="none" w:sz="0" w:space="0" w:color="auto"/>
        <w:left w:val="none" w:sz="0" w:space="0" w:color="auto"/>
        <w:bottom w:val="none" w:sz="0" w:space="0" w:color="auto"/>
        <w:right w:val="none" w:sz="0" w:space="0" w:color="auto"/>
      </w:divBdr>
    </w:div>
    <w:div w:id="1002707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image" Target="media/image47.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F20F2-D421-4C07-9A20-687761FCF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11</Pages>
  <Words>1471</Words>
  <Characters>8386</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Дизайнер</dc:creator>
  <cp:lastModifiedBy>Running</cp:lastModifiedBy>
  <cp:revision>13</cp:revision>
  <cp:lastPrinted>2014-04-18T09:40:00Z</cp:lastPrinted>
  <dcterms:created xsi:type="dcterms:W3CDTF">2014-05-08T02:33:00Z</dcterms:created>
  <dcterms:modified xsi:type="dcterms:W3CDTF">2014-05-14T13:00:00Z</dcterms:modified>
</cp:coreProperties>
</file>