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C5" w:rsidRPr="00F927D5" w:rsidRDefault="003915C5" w:rsidP="003915C5">
      <w:pPr>
        <w:jc w:val="center"/>
        <w:outlineLvl w:val="0"/>
        <w:rPr>
          <w:b/>
        </w:rPr>
      </w:pPr>
      <w:r w:rsidRPr="00F927D5">
        <w:rPr>
          <w:b/>
        </w:rPr>
        <w:t>План мероприятий</w:t>
      </w:r>
    </w:p>
    <w:p w:rsidR="003915C5" w:rsidRPr="00F927D5" w:rsidRDefault="003915C5" w:rsidP="003915C5">
      <w:pPr>
        <w:jc w:val="center"/>
      </w:pPr>
      <w:r w:rsidRPr="00F927D5">
        <w:t>Управления культуры, спорта и молодёжной политики</w:t>
      </w:r>
    </w:p>
    <w:p w:rsidR="003915C5" w:rsidRPr="00F927D5" w:rsidRDefault="003915C5" w:rsidP="003915C5">
      <w:pPr>
        <w:jc w:val="center"/>
      </w:pPr>
      <w:r w:rsidRPr="00F927D5">
        <w:t>администрации Кемеровского муниципального района</w:t>
      </w:r>
    </w:p>
    <w:p w:rsidR="00C07120" w:rsidRPr="00F927D5" w:rsidRDefault="00C07120" w:rsidP="00C07120">
      <w:pPr>
        <w:jc w:val="center"/>
        <w:rPr>
          <w:b/>
        </w:rPr>
      </w:pPr>
      <w:bookmarkStart w:id="0" w:name="_GoBack"/>
      <w:proofErr w:type="gramStart"/>
      <w:r>
        <w:rPr>
          <w:b/>
        </w:rPr>
        <w:t>посвященный</w:t>
      </w:r>
      <w:proofErr w:type="gramEnd"/>
      <w:r>
        <w:rPr>
          <w:b/>
        </w:rPr>
        <w:t xml:space="preserve"> Всероссийскому Дню народонаселения </w:t>
      </w:r>
      <w:bookmarkEnd w:id="0"/>
      <w:r>
        <w:rPr>
          <w:b/>
        </w:rPr>
        <w:t>(11 июля).</w:t>
      </w:r>
    </w:p>
    <w:p w:rsidR="003915C5" w:rsidRDefault="003915C5" w:rsidP="003915C5"/>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76"/>
        <w:gridCol w:w="939"/>
        <w:gridCol w:w="2293"/>
        <w:gridCol w:w="5068"/>
        <w:gridCol w:w="2520"/>
        <w:gridCol w:w="2160"/>
      </w:tblGrid>
      <w:tr w:rsidR="003915C5" w:rsidRPr="00F927D5" w:rsidTr="0013717A">
        <w:tc>
          <w:tcPr>
            <w:tcW w:w="704" w:type="dxa"/>
          </w:tcPr>
          <w:p w:rsidR="003915C5" w:rsidRPr="00157C92" w:rsidRDefault="003915C5" w:rsidP="0013717A">
            <w:pPr>
              <w:jc w:val="center"/>
              <w:rPr>
                <w:b/>
              </w:rPr>
            </w:pPr>
            <w:r w:rsidRPr="00157C92">
              <w:rPr>
                <w:b/>
              </w:rPr>
              <w:t>№</w:t>
            </w:r>
          </w:p>
        </w:tc>
        <w:tc>
          <w:tcPr>
            <w:tcW w:w="1476" w:type="dxa"/>
          </w:tcPr>
          <w:p w:rsidR="003915C5" w:rsidRPr="00157C92" w:rsidRDefault="003915C5" w:rsidP="0013717A">
            <w:pPr>
              <w:jc w:val="center"/>
              <w:rPr>
                <w:b/>
              </w:rPr>
            </w:pPr>
            <w:r w:rsidRPr="00157C92">
              <w:rPr>
                <w:b/>
              </w:rPr>
              <w:t xml:space="preserve">Дата </w:t>
            </w:r>
          </w:p>
        </w:tc>
        <w:tc>
          <w:tcPr>
            <w:tcW w:w="939" w:type="dxa"/>
          </w:tcPr>
          <w:p w:rsidR="003915C5" w:rsidRPr="00157C92" w:rsidRDefault="003915C5" w:rsidP="0013717A">
            <w:pPr>
              <w:jc w:val="center"/>
              <w:rPr>
                <w:b/>
              </w:rPr>
            </w:pPr>
            <w:r w:rsidRPr="00157C92">
              <w:rPr>
                <w:b/>
              </w:rPr>
              <w:t xml:space="preserve">Время </w:t>
            </w:r>
          </w:p>
        </w:tc>
        <w:tc>
          <w:tcPr>
            <w:tcW w:w="2293" w:type="dxa"/>
          </w:tcPr>
          <w:p w:rsidR="003915C5" w:rsidRPr="00157C92" w:rsidRDefault="003915C5" w:rsidP="0013717A">
            <w:pPr>
              <w:jc w:val="center"/>
              <w:rPr>
                <w:b/>
              </w:rPr>
            </w:pPr>
            <w:r w:rsidRPr="00157C92">
              <w:rPr>
                <w:b/>
              </w:rPr>
              <w:t>Место проведения</w:t>
            </w:r>
          </w:p>
        </w:tc>
        <w:tc>
          <w:tcPr>
            <w:tcW w:w="5068" w:type="dxa"/>
          </w:tcPr>
          <w:p w:rsidR="003915C5" w:rsidRPr="00157C92" w:rsidRDefault="003915C5" w:rsidP="0013717A">
            <w:pPr>
              <w:jc w:val="center"/>
              <w:rPr>
                <w:b/>
              </w:rPr>
            </w:pPr>
            <w:r w:rsidRPr="00157C92">
              <w:rPr>
                <w:b/>
              </w:rPr>
              <w:t>Мероприятия</w:t>
            </w:r>
          </w:p>
        </w:tc>
        <w:tc>
          <w:tcPr>
            <w:tcW w:w="2520" w:type="dxa"/>
          </w:tcPr>
          <w:p w:rsidR="003915C5" w:rsidRPr="00157C92" w:rsidRDefault="003915C5" w:rsidP="0013717A">
            <w:pPr>
              <w:jc w:val="center"/>
              <w:rPr>
                <w:b/>
              </w:rPr>
            </w:pPr>
            <w:r w:rsidRPr="00157C92">
              <w:rPr>
                <w:b/>
              </w:rPr>
              <w:t>Категория</w:t>
            </w:r>
          </w:p>
        </w:tc>
        <w:tc>
          <w:tcPr>
            <w:tcW w:w="2160" w:type="dxa"/>
          </w:tcPr>
          <w:p w:rsidR="003915C5" w:rsidRPr="00157C92" w:rsidRDefault="003915C5" w:rsidP="0013717A">
            <w:pPr>
              <w:jc w:val="center"/>
              <w:rPr>
                <w:b/>
              </w:rPr>
            </w:pPr>
            <w:r w:rsidRPr="00157C92">
              <w:rPr>
                <w:b/>
              </w:rPr>
              <w:t>Ответственный</w:t>
            </w:r>
          </w:p>
        </w:tc>
      </w:tr>
      <w:tr w:rsidR="003915C5" w:rsidRPr="00F927D5" w:rsidTr="0013717A">
        <w:tc>
          <w:tcPr>
            <w:tcW w:w="15160" w:type="dxa"/>
            <w:gridSpan w:val="7"/>
          </w:tcPr>
          <w:p w:rsidR="003915C5" w:rsidRPr="00E541ED" w:rsidRDefault="003915C5" w:rsidP="0013717A">
            <w:pPr>
              <w:jc w:val="center"/>
              <w:rPr>
                <w:b/>
                <w:sz w:val="28"/>
                <w:szCs w:val="28"/>
              </w:rPr>
            </w:pPr>
          </w:p>
          <w:p w:rsidR="003915C5" w:rsidRPr="00F927D5" w:rsidRDefault="003915C5" w:rsidP="0013717A">
            <w:pPr>
              <w:jc w:val="center"/>
            </w:pPr>
            <w:proofErr w:type="spellStart"/>
            <w:r w:rsidRPr="00157C92">
              <w:rPr>
                <w:b/>
                <w:sz w:val="28"/>
                <w:szCs w:val="28"/>
              </w:rPr>
              <w:t>Арсентьевское</w:t>
            </w:r>
            <w:proofErr w:type="spellEnd"/>
            <w:r w:rsidRPr="00157C92">
              <w:rPr>
                <w:b/>
                <w:sz w:val="28"/>
                <w:szCs w:val="28"/>
              </w:rPr>
              <w:t xml:space="preserve"> поселение</w:t>
            </w:r>
          </w:p>
        </w:tc>
      </w:tr>
      <w:tr w:rsidR="005A28F3" w:rsidRPr="006E03A1" w:rsidTr="0013717A">
        <w:tc>
          <w:tcPr>
            <w:tcW w:w="704" w:type="dxa"/>
          </w:tcPr>
          <w:p w:rsidR="005A28F3" w:rsidRPr="00710952" w:rsidRDefault="005A28F3" w:rsidP="0013717A">
            <w:pPr>
              <w:numPr>
                <w:ilvl w:val="0"/>
                <w:numId w:val="1"/>
              </w:numPr>
              <w:ind w:left="0" w:firstLine="0"/>
              <w:jc w:val="center"/>
            </w:pPr>
          </w:p>
        </w:tc>
        <w:tc>
          <w:tcPr>
            <w:tcW w:w="1476" w:type="dxa"/>
          </w:tcPr>
          <w:p w:rsidR="005A28F3" w:rsidRPr="005A28F3" w:rsidRDefault="005A28F3" w:rsidP="0013717A">
            <w:pPr>
              <w:jc w:val="center"/>
            </w:pPr>
            <w:r w:rsidRPr="005A28F3">
              <w:t>11.07.13</w:t>
            </w:r>
            <w:r w:rsidR="00A563BE">
              <w:t>г.</w:t>
            </w:r>
          </w:p>
        </w:tc>
        <w:tc>
          <w:tcPr>
            <w:tcW w:w="939" w:type="dxa"/>
          </w:tcPr>
          <w:p w:rsidR="005A28F3" w:rsidRPr="005A28F3" w:rsidRDefault="005A28F3" w:rsidP="0013717A">
            <w:pPr>
              <w:jc w:val="center"/>
            </w:pPr>
            <w:r w:rsidRPr="005A28F3">
              <w:t>15-00</w:t>
            </w:r>
          </w:p>
        </w:tc>
        <w:tc>
          <w:tcPr>
            <w:tcW w:w="2293" w:type="dxa"/>
          </w:tcPr>
          <w:p w:rsidR="005A28F3" w:rsidRPr="005A28F3" w:rsidRDefault="005A28F3" w:rsidP="0013717A">
            <w:pPr>
              <w:jc w:val="center"/>
            </w:pPr>
            <w:r w:rsidRPr="005A28F3">
              <w:t>ДК «Геолог»</w:t>
            </w:r>
          </w:p>
        </w:tc>
        <w:tc>
          <w:tcPr>
            <w:tcW w:w="5068" w:type="dxa"/>
          </w:tcPr>
          <w:p w:rsidR="005A28F3" w:rsidRPr="005A28F3" w:rsidRDefault="005A28F3" w:rsidP="0013717A">
            <w:pPr>
              <w:jc w:val="center"/>
            </w:pPr>
            <w:r w:rsidRPr="005A28F3">
              <w:t>Познавательная программа</w:t>
            </w:r>
          </w:p>
          <w:p w:rsidR="005A28F3" w:rsidRPr="005A28F3" w:rsidRDefault="005A28F3" w:rsidP="0013717A">
            <w:pPr>
              <w:jc w:val="center"/>
            </w:pPr>
            <w:r w:rsidRPr="005A28F3">
              <w:t>«Истоки»</w:t>
            </w:r>
          </w:p>
          <w:p w:rsidR="005A28F3" w:rsidRPr="005A28F3" w:rsidRDefault="005A28F3" w:rsidP="0013717A">
            <w:pPr>
              <w:jc w:val="center"/>
            </w:pPr>
            <w:proofErr w:type="gramStart"/>
            <w:r w:rsidRPr="005A28F3">
              <w:t>Посвященная</w:t>
            </w:r>
            <w:proofErr w:type="gramEnd"/>
            <w:r w:rsidRPr="005A28F3">
              <w:t xml:space="preserve"> Всероссийскому Дню народонаселения</w:t>
            </w:r>
          </w:p>
        </w:tc>
        <w:tc>
          <w:tcPr>
            <w:tcW w:w="2520" w:type="dxa"/>
          </w:tcPr>
          <w:p w:rsidR="005A28F3" w:rsidRPr="005A28F3" w:rsidRDefault="005A28F3" w:rsidP="0011175B">
            <w:pPr>
              <w:jc w:val="center"/>
            </w:pPr>
            <w:r w:rsidRPr="005A28F3">
              <w:t>Дети, молодежь</w:t>
            </w:r>
          </w:p>
        </w:tc>
        <w:tc>
          <w:tcPr>
            <w:tcW w:w="2160" w:type="dxa"/>
          </w:tcPr>
          <w:p w:rsidR="005A28F3" w:rsidRPr="005A28F3" w:rsidRDefault="005A28F3" w:rsidP="0013717A">
            <w:pPr>
              <w:jc w:val="center"/>
            </w:pPr>
            <w:r w:rsidRPr="005A28F3">
              <w:t>Комарова М.Н.</w:t>
            </w:r>
          </w:p>
        </w:tc>
      </w:tr>
      <w:tr w:rsidR="005A28F3" w:rsidRPr="006E03A1" w:rsidTr="0013717A">
        <w:tc>
          <w:tcPr>
            <w:tcW w:w="704" w:type="dxa"/>
          </w:tcPr>
          <w:p w:rsidR="005A28F3" w:rsidRPr="00710952" w:rsidRDefault="005A28F3" w:rsidP="0013717A">
            <w:pPr>
              <w:numPr>
                <w:ilvl w:val="0"/>
                <w:numId w:val="1"/>
              </w:numPr>
              <w:ind w:left="0" w:firstLine="0"/>
              <w:jc w:val="center"/>
            </w:pPr>
          </w:p>
        </w:tc>
        <w:tc>
          <w:tcPr>
            <w:tcW w:w="1476" w:type="dxa"/>
          </w:tcPr>
          <w:p w:rsidR="005A28F3" w:rsidRPr="005A28F3" w:rsidRDefault="005A28F3" w:rsidP="0013717A">
            <w:pPr>
              <w:jc w:val="center"/>
            </w:pPr>
            <w:r w:rsidRPr="005A28F3">
              <w:t>11.07.13</w:t>
            </w:r>
            <w:r w:rsidR="00A563BE">
              <w:t>г.</w:t>
            </w:r>
          </w:p>
        </w:tc>
        <w:tc>
          <w:tcPr>
            <w:tcW w:w="939" w:type="dxa"/>
          </w:tcPr>
          <w:p w:rsidR="005A28F3" w:rsidRPr="005A28F3" w:rsidRDefault="005A28F3" w:rsidP="0013717A">
            <w:pPr>
              <w:jc w:val="center"/>
            </w:pPr>
            <w:r w:rsidRPr="005A28F3">
              <w:t>15-00</w:t>
            </w:r>
          </w:p>
        </w:tc>
        <w:tc>
          <w:tcPr>
            <w:tcW w:w="2293" w:type="dxa"/>
          </w:tcPr>
          <w:p w:rsidR="005A28F3" w:rsidRPr="005A28F3" w:rsidRDefault="005A28F3" w:rsidP="0013717A">
            <w:pPr>
              <w:jc w:val="center"/>
            </w:pPr>
            <w:r w:rsidRPr="005A28F3">
              <w:t>ДК п. Сосновка-2</w:t>
            </w:r>
          </w:p>
        </w:tc>
        <w:tc>
          <w:tcPr>
            <w:tcW w:w="5068" w:type="dxa"/>
          </w:tcPr>
          <w:p w:rsidR="005A28F3" w:rsidRPr="005A28F3" w:rsidRDefault="005A28F3" w:rsidP="0013717A">
            <w:pPr>
              <w:jc w:val="center"/>
            </w:pPr>
            <w:proofErr w:type="spellStart"/>
            <w:r w:rsidRPr="005A28F3">
              <w:t>Конкурсно</w:t>
            </w:r>
            <w:proofErr w:type="spellEnd"/>
            <w:r w:rsidRPr="005A28F3">
              <w:t xml:space="preserve"> – развлекательная программа</w:t>
            </w:r>
          </w:p>
          <w:p w:rsidR="005A28F3" w:rsidRPr="005A28F3" w:rsidRDefault="005A28F3" w:rsidP="0013717A">
            <w:pPr>
              <w:jc w:val="center"/>
            </w:pPr>
            <w:r w:rsidRPr="005A28F3">
              <w:t>«Вместе мы одна семья»</w:t>
            </w:r>
          </w:p>
          <w:p w:rsidR="005A28F3" w:rsidRPr="005A28F3" w:rsidRDefault="005A28F3" w:rsidP="0013717A">
            <w:pPr>
              <w:jc w:val="center"/>
            </w:pPr>
            <w:proofErr w:type="gramStart"/>
            <w:r w:rsidRPr="005A28F3">
              <w:t>Посвященная</w:t>
            </w:r>
            <w:proofErr w:type="gramEnd"/>
            <w:r w:rsidRPr="005A28F3">
              <w:t xml:space="preserve"> Всероссийскому Дню народонаселения</w:t>
            </w:r>
          </w:p>
        </w:tc>
        <w:tc>
          <w:tcPr>
            <w:tcW w:w="2520" w:type="dxa"/>
          </w:tcPr>
          <w:p w:rsidR="005A28F3" w:rsidRPr="005A28F3" w:rsidRDefault="005A28F3" w:rsidP="0011175B">
            <w:pPr>
              <w:jc w:val="center"/>
            </w:pPr>
            <w:r w:rsidRPr="005A28F3">
              <w:t>Дети, молодежь</w:t>
            </w:r>
          </w:p>
        </w:tc>
        <w:tc>
          <w:tcPr>
            <w:tcW w:w="2160" w:type="dxa"/>
          </w:tcPr>
          <w:p w:rsidR="005A28F3" w:rsidRPr="005A28F3" w:rsidRDefault="005A28F3" w:rsidP="0013717A">
            <w:pPr>
              <w:jc w:val="center"/>
            </w:pPr>
            <w:r w:rsidRPr="005A28F3">
              <w:t>Малыгина О.В.</w:t>
            </w:r>
          </w:p>
          <w:p w:rsidR="005A28F3" w:rsidRPr="005A28F3" w:rsidRDefault="005A28F3" w:rsidP="0013717A">
            <w:pPr>
              <w:jc w:val="center"/>
            </w:pPr>
          </w:p>
        </w:tc>
      </w:tr>
      <w:tr w:rsidR="003915C5" w:rsidRPr="00F927D5" w:rsidTr="0013717A">
        <w:tc>
          <w:tcPr>
            <w:tcW w:w="15160" w:type="dxa"/>
            <w:gridSpan w:val="7"/>
          </w:tcPr>
          <w:p w:rsidR="003915C5" w:rsidRPr="00E541ED" w:rsidRDefault="003915C5" w:rsidP="0013717A">
            <w:pPr>
              <w:jc w:val="center"/>
              <w:rPr>
                <w:b/>
                <w:sz w:val="28"/>
                <w:szCs w:val="28"/>
              </w:rPr>
            </w:pPr>
          </w:p>
          <w:p w:rsidR="003915C5" w:rsidRPr="00F927D5" w:rsidRDefault="003915C5" w:rsidP="0013717A">
            <w:pPr>
              <w:jc w:val="center"/>
            </w:pPr>
            <w:r w:rsidRPr="00157C92">
              <w:rPr>
                <w:b/>
                <w:sz w:val="28"/>
                <w:szCs w:val="28"/>
              </w:rPr>
              <w:t>Береговое поселение</w:t>
            </w:r>
          </w:p>
        </w:tc>
      </w:tr>
      <w:tr w:rsidR="005A28F3" w:rsidRPr="00F927D5" w:rsidTr="0013717A">
        <w:tc>
          <w:tcPr>
            <w:tcW w:w="704" w:type="dxa"/>
          </w:tcPr>
          <w:p w:rsidR="005A28F3" w:rsidRPr="00F927D5" w:rsidRDefault="005A28F3" w:rsidP="005A28F3">
            <w:pPr>
              <w:numPr>
                <w:ilvl w:val="0"/>
                <w:numId w:val="1"/>
              </w:numPr>
              <w:ind w:left="0" w:firstLine="0"/>
            </w:pPr>
          </w:p>
        </w:tc>
        <w:tc>
          <w:tcPr>
            <w:tcW w:w="1476" w:type="dxa"/>
          </w:tcPr>
          <w:p w:rsidR="005A28F3" w:rsidRPr="005A28F3" w:rsidRDefault="005A28F3" w:rsidP="005A28F3">
            <w:pPr>
              <w:jc w:val="center"/>
            </w:pPr>
            <w:r w:rsidRPr="005A28F3">
              <w:t>11.07.13г.</w:t>
            </w:r>
          </w:p>
        </w:tc>
        <w:tc>
          <w:tcPr>
            <w:tcW w:w="939" w:type="dxa"/>
          </w:tcPr>
          <w:p w:rsidR="005A28F3" w:rsidRPr="005A28F3" w:rsidRDefault="005A28F3" w:rsidP="005A28F3">
            <w:pPr>
              <w:jc w:val="center"/>
            </w:pPr>
            <w:r w:rsidRPr="005A28F3">
              <w:t>15:00</w:t>
            </w:r>
          </w:p>
        </w:tc>
        <w:tc>
          <w:tcPr>
            <w:tcW w:w="2293" w:type="dxa"/>
          </w:tcPr>
          <w:p w:rsidR="005A28F3" w:rsidRPr="005A28F3" w:rsidRDefault="005A28F3" w:rsidP="005A28F3">
            <w:pPr>
              <w:jc w:val="center"/>
            </w:pPr>
            <w:r w:rsidRPr="005A28F3">
              <w:t xml:space="preserve">ДК д. </w:t>
            </w:r>
            <w:proofErr w:type="gramStart"/>
            <w:r w:rsidRPr="005A28F3">
              <w:t>Береговая</w:t>
            </w:r>
            <w:proofErr w:type="gramEnd"/>
          </w:p>
        </w:tc>
        <w:tc>
          <w:tcPr>
            <w:tcW w:w="5068" w:type="dxa"/>
          </w:tcPr>
          <w:p w:rsidR="005A28F3" w:rsidRPr="005A28F3" w:rsidRDefault="005A28F3" w:rsidP="005A28F3">
            <w:pPr>
              <w:jc w:val="center"/>
            </w:pPr>
            <w:r w:rsidRPr="005A28F3">
              <w:t>Викторина-путешествие</w:t>
            </w:r>
          </w:p>
          <w:p w:rsidR="005A28F3" w:rsidRPr="005A28F3" w:rsidRDefault="005A28F3" w:rsidP="005A28F3">
            <w:pPr>
              <w:jc w:val="center"/>
            </w:pPr>
            <w:r w:rsidRPr="005A28F3">
              <w:t>«По сказкам народов мира».</w:t>
            </w:r>
          </w:p>
        </w:tc>
        <w:tc>
          <w:tcPr>
            <w:tcW w:w="2520" w:type="dxa"/>
          </w:tcPr>
          <w:p w:rsidR="005A28F3" w:rsidRPr="005A28F3" w:rsidRDefault="0011175B" w:rsidP="005A28F3">
            <w:pPr>
              <w:jc w:val="center"/>
            </w:pPr>
            <w:r w:rsidRPr="005862A9">
              <w:t>Дети</w:t>
            </w:r>
          </w:p>
        </w:tc>
        <w:tc>
          <w:tcPr>
            <w:tcW w:w="2160" w:type="dxa"/>
          </w:tcPr>
          <w:p w:rsidR="005A28F3" w:rsidRPr="005A28F3" w:rsidRDefault="005A28F3" w:rsidP="005A28F3">
            <w:pPr>
              <w:jc w:val="center"/>
            </w:pPr>
            <w:r w:rsidRPr="005A28F3">
              <w:t>Лобанов Э.В.</w:t>
            </w:r>
          </w:p>
        </w:tc>
      </w:tr>
      <w:tr w:rsidR="003915C5" w:rsidRPr="00F927D5" w:rsidTr="0013717A">
        <w:tc>
          <w:tcPr>
            <w:tcW w:w="15160" w:type="dxa"/>
            <w:gridSpan w:val="7"/>
          </w:tcPr>
          <w:p w:rsidR="003915C5" w:rsidRPr="001A688E" w:rsidRDefault="003915C5" w:rsidP="0013717A">
            <w:pPr>
              <w:suppressAutoHyphens/>
              <w:jc w:val="center"/>
              <w:rPr>
                <w:b/>
                <w:sz w:val="16"/>
                <w:szCs w:val="16"/>
              </w:rPr>
            </w:pPr>
          </w:p>
          <w:p w:rsidR="003915C5" w:rsidRPr="00F927D5" w:rsidRDefault="003915C5" w:rsidP="0013717A">
            <w:pPr>
              <w:suppressAutoHyphens/>
              <w:jc w:val="center"/>
              <w:rPr>
                <w:lang w:eastAsia="ar-SA"/>
              </w:rPr>
            </w:pPr>
            <w:proofErr w:type="spellStart"/>
            <w:r w:rsidRPr="00157C92">
              <w:rPr>
                <w:b/>
                <w:sz w:val="28"/>
                <w:szCs w:val="28"/>
              </w:rPr>
              <w:t>Берёзовское</w:t>
            </w:r>
            <w:proofErr w:type="spellEnd"/>
            <w:r w:rsidRPr="00157C92">
              <w:rPr>
                <w:b/>
                <w:sz w:val="28"/>
                <w:szCs w:val="28"/>
              </w:rPr>
              <w:t xml:space="preserve"> поселение</w:t>
            </w:r>
          </w:p>
        </w:tc>
      </w:tr>
      <w:tr w:rsidR="005A28F3" w:rsidRPr="00F927D5" w:rsidTr="0013717A">
        <w:tc>
          <w:tcPr>
            <w:tcW w:w="704" w:type="dxa"/>
          </w:tcPr>
          <w:p w:rsidR="005A28F3" w:rsidRPr="00F927D5" w:rsidRDefault="005A28F3" w:rsidP="005A28F3">
            <w:pPr>
              <w:numPr>
                <w:ilvl w:val="0"/>
                <w:numId w:val="1"/>
              </w:numPr>
              <w:ind w:left="0" w:firstLine="0"/>
            </w:pPr>
          </w:p>
        </w:tc>
        <w:tc>
          <w:tcPr>
            <w:tcW w:w="1476" w:type="dxa"/>
          </w:tcPr>
          <w:p w:rsidR="001A688E" w:rsidRDefault="001A688E" w:rsidP="005A28F3">
            <w:pPr>
              <w:jc w:val="center"/>
            </w:pPr>
          </w:p>
          <w:p w:rsidR="005A28F3" w:rsidRPr="005B2A76" w:rsidRDefault="005A28F3" w:rsidP="005A28F3">
            <w:pPr>
              <w:jc w:val="center"/>
            </w:pPr>
            <w:r w:rsidRPr="005B2A76">
              <w:t>11.07.13г.</w:t>
            </w:r>
          </w:p>
        </w:tc>
        <w:tc>
          <w:tcPr>
            <w:tcW w:w="939" w:type="dxa"/>
          </w:tcPr>
          <w:p w:rsidR="001A688E" w:rsidRDefault="001A688E" w:rsidP="005A28F3">
            <w:pPr>
              <w:jc w:val="center"/>
            </w:pPr>
          </w:p>
          <w:p w:rsidR="005A28F3" w:rsidRPr="005B2A76" w:rsidRDefault="005A28F3" w:rsidP="005A28F3">
            <w:pPr>
              <w:jc w:val="center"/>
            </w:pPr>
            <w:r w:rsidRPr="005B2A76">
              <w:t>15.00</w:t>
            </w:r>
          </w:p>
        </w:tc>
        <w:tc>
          <w:tcPr>
            <w:tcW w:w="2293" w:type="dxa"/>
          </w:tcPr>
          <w:p w:rsidR="001A688E" w:rsidRDefault="001A688E" w:rsidP="001A688E">
            <w:pPr>
              <w:jc w:val="center"/>
            </w:pPr>
          </w:p>
          <w:p w:rsidR="001A688E" w:rsidRDefault="001A688E" w:rsidP="001A688E">
            <w:pPr>
              <w:jc w:val="center"/>
            </w:pPr>
            <w:r w:rsidRPr="005B2A76">
              <w:t>ДК п</w:t>
            </w:r>
            <w:proofErr w:type="gramStart"/>
            <w:r w:rsidRPr="005B2A76">
              <w:t>.Н</w:t>
            </w:r>
            <w:proofErr w:type="gramEnd"/>
            <w:r w:rsidRPr="005B2A76">
              <w:t>овостройка</w:t>
            </w:r>
          </w:p>
          <w:p w:rsidR="001A688E" w:rsidRDefault="001A688E" w:rsidP="001A688E">
            <w:pPr>
              <w:jc w:val="center"/>
            </w:pPr>
            <w:r>
              <w:t>ДК с. Берёзово</w:t>
            </w:r>
          </w:p>
          <w:p w:rsidR="005A28F3" w:rsidRPr="005B2A76" w:rsidRDefault="001A688E" w:rsidP="001A688E">
            <w:pPr>
              <w:jc w:val="center"/>
            </w:pPr>
            <w:r>
              <w:t>ДК д. Сухая речка</w:t>
            </w:r>
          </w:p>
        </w:tc>
        <w:tc>
          <w:tcPr>
            <w:tcW w:w="5068" w:type="dxa"/>
          </w:tcPr>
          <w:p w:rsidR="001A688E" w:rsidRDefault="001A688E" w:rsidP="005A28F3">
            <w:pPr>
              <w:jc w:val="center"/>
            </w:pPr>
          </w:p>
          <w:p w:rsidR="005A28F3" w:rsidRDefault="005A28F3" w:rsidP="005A28F3">
            <w:pPr>
              <w:jc w:val="center"/>
            </w:pPr>
            <w:r w:rsidRPr="005B2A76">
              <w:t>Викторина «Мы живём в Росси</w:t>
            </w:r>
            <w:r w:rsidR="00EF699F">
              <w:t>и</w:t>
            </w:r>
            <w:r w:rsidRPr="005B2A76">
              <w:t>»;</w:t>
            </w:r>
          </w:p>
          <w:p w:rsidR="005A28F3" w:rsidRDefault="005A28F3" w:rsidP="005A28F3">
            <w:pPr>
              <w:jc w:val="center"/>
            </w:pPr>
            <w:r w:rsidRPr="005B2A76">
              <w:t xml:space="preserve"> Конкурс рисунков на асфальте; </w:t>
            </w:r>
          </w:p>
          <w:p w:rsidR="005A28F3" w:rsidRDefault="005A28F3" w:rsidP="005A28F3">
            <w:pPr>
              <w:jc w:val="center"/>
              <w:rPr>
                <w:sz w:val="16"/>
                <w:szCs w:val="16"/>
              </w:rPr>
            </w:pPr>
            <w:r w:rsidRPr="005B2A76">
              <w:t>Мультфильмы</w:t>
            </w:r>
          </w:p>
          <w:p w:rsidR="00E541ED" w:rsidRPr="00E541ED" w:rsidRDefault="00E541ED" w:rsidP="005A28F3">
            <w:pPr>
              <w:jc w:val="center"/>
              <w:rPr>
                <w:sz w:val="16"/>
                <w:szCs w:val="16"/>
              </w:rPr>
            </w:pPr>
          </w:p>
        </w:tc>
        <w:tc>
          <w:tcPr>
            <w:tcW w:w="2520" w:type="dxa"/>
          </w:tcPr>
          <w:p w:rsidR="005A28F3" w:rsidRPr="005B2A76" w:rsidRDefault="005A28F3" w:rsidP="005A28F3">
            <w:pPr>
              <w:jc w:val="center"/>
            </w:pPr>
            <w:r w:rsidRPr="005B2A76">
              <w:t>Дети</w:t>
            </w:r>
          </w:p>
        </w:tc>
        <w:tc>
          <w:tcPr>
            <w:tcW w:w="2160" w:type="dxa"/>
          </w:tcPr>
          <w:p w:rsidR="001A688E" w:rsidRPr="005B2A76" w:rsidRDefault="001A688E" w:rsidP="001A688E">
            <w:pPr>
              <w:tabs>
                <w:tab w:val="left" w:pos="6690"/>
              </w:tabs>
              <w:jc w:val="center"/>
            </w:pPr>
            <w:proofErr w:type="spellStart"/>
            <w:r w:rsidRPr="005B2A76">
              <w:t>Канаева</w:t>
            </w:r>
            <w:proofErr w:type="spellEnd"/>
            <w:r w:rsidRPr="005B2A76">
              <w:t xml:space="preserve"> Г.В.</w:t>
            </w:r>
          </w:p>
          <w:p w:rsidR="001A688E" w:rsidRPr="005B2A76" w:rsidRDefault="001A688E" w:rsidP="001A688E">
            <w:pPr>
              <w:tabs>
                <w:tab w:val="left" w:pos="6690"/>
              </w:tabs>
              <w:jc w:val="center"/>
            </w:pPr>
            <w:r w:rsidRPr="005B2A76">
              <w:t>Лис С.В.</w:t>
            </w:r>
          </w:p>
          <w:p w:rsidR="001A688E" w:rsidRDefault="001A688E" w:rsidP="001A688E">
            <w:pPr>
              <w:jc w:val="center"/>
            </w:pPr>
            <w:proofErr w:type="spellStart"/>
            <w:r w:rsidRPr="005B2A76">
              <w:t>Метелёв</w:t>
            </w:r>
            <w:proofErr w:type="spellEnd"/>
            <w:r w:rsidRPr="005B2A76">
              <w:t xml:space="preserve"> А.А.</w:t>
            </w:r>
          </w:p>
          <w:p w:rsidR="001A688E" w:rsidRDefault="001A688E" w:rsidP="001A688E">
            <w:pPr>
              <w:jc w:val="center"/>
            </w:pPr>
            <w:r>
              <w:t xml:space="preserve">Кузнецов П.Н </w:t>
            </w:r>
          </w:p>
          <w:p w:rsidR="005A28F3" w:rsidRPr="005B2A76" w:rsidRDefault="001A688E" w:rsidP="001A688E">
            <w:pPr>
              <w:jc w:val="center"/>
            </w:pPr>
            <w:r>
              <w:t>Тимофеева С.В</w:t>
            </w:r>
            <w:r w:rsidR="005A28F3" w:rsidRPr="005B2A76">
              <w:t>.</w:t>
            </w:r>
          </w:p>
        </w:tc>
      </w:tr>
      <w:tr w:rsidR="003915C5" w:rsidRPr="00157C92" w:rsidTr="0013717A">
        <w:tc>
          <w:tcPr>
            <w:tcW w:w="15160" w:type="dxa"/>
            <w:gridSpan w:val="7"/>
          </w:tcPr>
          <w:p w:rsidR="003915C5" w:rsidRPr="00157C92" w:rsidRDefault="003915C5" w:rsidP="0013717A">
            <w:pPr>
              <w:jc w:val="center"/>
              <w:rPr>
                <w:b/>
                <w:sz w:val="16"/>
                <w:szCs w:val="16"/>
              </w:rPr>
            </w:pPr>
          </w:p>
          <w:p w:rsidR="003915C5" w:rsidRPr="00157C92" w:rsidRDefault="003915C5" w:rsidP="0013717A">
            <w:pPr>
              <w:jc w:val="center"/>
              <w:rPr>
                <w:b/>
                <w:sz w:val="28"/>
                <w:szCs w:val="28"/>
              </w:rPr>
            </w:pPr>
            <w:proofErr w:type="spellStart"/>
            <w:r w:rsidRPr="00157C92">
              <w:rPr>
                <w:b/>
                <w:sz w:val="28"/>
                <w:szCs w:val="28"/>
              </w:rPr>
              <w:t>Елыкаевское</w:t>
            </w:r>
            <w:proofErr w:type="spellEnd"/>
            <w:r w:rsidRPr="00157C92">
              <w:rPr>
                <w:b/>
                <w:sz w:val="28"/>
                <w:szCs w:val="28"/>
              </w:rPr>
              <w:t xml:space="preserve"> поселение</w:t>
            </w:r>
          </w:p>
        </w:tc>
      </w:tr>
      <w:tr w:rsidR="00DE12C2" w:rsidRPr="00F927D5" w:rsidTr="00AC7675">
        <w:tc>
          <w:tcPr>
            <w:tcW w:w="704" w:type="dxa"/>
          </w:tcPr>
          <w:p w:rsidR="00DE12C2" w:rsidRPr="00F927D5" w:rsidRDefault="00DE12C2" w:rsidP="0013717A">
            <w:pPr>
              <w:numPr>
                <w:ilvl w:val="0"/>
                <w:numId w:val="1"/>
              </w:numPr>
              <w:ind w:left="0" w:firstLine="0"/>
            </w:pPr>
          </w:p>
        </w:tc>
        <w:tc>
          <w:tcPr>
            <w:tcW w:w="1476" w:type="dxa"/>
          </w:tcPr>
          <w:p w:rsidR="00DE12C2" w:rsidRPr="00EF699F" w:rsidRDefault="00DE12C2" w:rsidP="00AC7675">
            <w:pPr>
              <w:tabs>
                <w:tab w:val="left" w:pos="3435"/>
              </w:tabs>
              <w:jc w:val="center"/>
            </w:pPr>
            <w:r w:rsidRPr="00EF699F">
              <w:t>11.07.13</w:t>
            </w:r>
            <w:r w:rsidR="00A563BE">
              <w:t>г.</w:t>
            </w:r>
          </w:p>
          <w:p w:rsidR="00DE12C2" w:rsidRPr="00EF699F" w:rsidRDefault="00DE12C2" w:rsidP="00AC7675">
            <w:pPr>
              <w:tabs>
                <w:tab w:val="left" w:pos="3435"/>
              </w:tabs>
              <w:jc w:val="center"/>
            </w:pPr>
          </w:p>
        </w:tc>
        <w:tc>
          <w:tcPr>
            <w:tcW w:w="939" w:type="dxa"/>
          </w:tcPr>
          <w:p w:rsidR="00DE12C2" w:rsidRPr="00EF699F" w:rsidRDefault="00DE12C2" w:rsidP="00AC7675">
            <w:pPr>
              <w:jc w:val="center"/>
            </w:pPr>
            <w:r w:rsidRPr="00EF699F">
              <w:t>12-00</w:t>
            </w:r>
          </w:p>
        </w:tc>
        <w:tc>
          <w:tcPr>
            <w:tcW w:w="2293" w:type="dxa"/>
          </w:tcPr>
          <w:p w:rsidR="00DE12C2" w:rsidRPr="00EF699F" w:rsidRDefault="00DE12C2" w:rsidP="00AC7675">
            <w:pPr>
              <w:tabs>
                <w:tab w:val="left" w:pos="3435"/>
              </w:tabs>
              <w:jc w:val="center"/>
            </w:pPr>
            <w:r>
              <w:t>ДК д.</w:t>
            </w:r>
            <w:r w:rsidRPr="00EF699F">
              <w:t xml:space="preserve"> </w:t>
            </w:r>
            <w:proofErr w:type="spellStart"/>
            <w:r w:rsidRPr="00EF699F">
              <w:t>Упоровка</w:t>
            </w:r>
            <w:proofErr w:type="spellEnd"/>
          </w:p>
        </w:tc>
        <w:tc>
          <w:tcPr>
            <w:tcW w:w="5068" w:type="dxa"/>
          </w:tcPr>
          <w:p w:rsidR="00DE12C2" w:rsidRPr="00EF699F" w:rsidRDefault="00DE12C2" w:rsidP="00AC7675">
            <w:pPr>
              <w:tabs>
                <w:tab w:val="left" w:pos="3435"/>
              </w:tabs>
              <w:jc w:val="center"/>
            </w:pPr>
            <w:r w:rsidRPr="00EF699F">
              <w:t>Викторина</w:t>
            </w:r>
          </w:p>
          <w:p w:rsidR="00DE12C2" w:rsidRPr="00EF699F" w:rsidRDefault="00DE12C2" w:rsidP="00AC7675">
            <w:pPr>
              <w:tabs>
                <w:tab w:val="left" w:pos="3435"/>
              </w:tabs>
              <w:jc w:val="center"/>
            </w:pPr>
            <w:r w:rsidRPr="00EF699F">
              <w:t xml:space="preserve">«День </w:t>
            </w:r>
            <w:proofErr w:type="spellStart"/>
            <w:r w:rsidRPr="00EF699F">
              <w:t>народонаследия</w:t>
            </w:r>
            <w:proofErr w:type="spellEnd"/>
            <w:r w:rsidRPr="00EF699F">
              <w:t>»</w:t>
            </w:r>
          </w:p>
        </w:tc>
        <w:tc>
          <w:tcPr>
            <w:tcW w:w="2520" w:type="dxa"/>
          </w:tcPr>
          <w:p w:rsidR="00DE12C2" w:rsidRDefault="00DE12C2" w:rsidP="00DE12C2">
            <w:pPr>
              <w:jc w:val="center"/>
            </w:pPr>
            <w:r w:rsidRPr="00681A43">
              <w:t>Дети</w:t>
            </w:r>
          </w:p>
        </w:tc>
        <w:tc>
          <w:tcPr>
            <w:tcW w:w="2160" w:type="dxa"/>
          </w:tcPr>
          <w:p w:rsidR="00DE12C2" w:rsidRPr="00EF699F" w:rsidRDefault="00DE12C2" w:rsidP="00AC7675">
            <w:pPr>
              <w:tabs>
                <w:tab w:val="left" w:pos="3435"/>
              </w:tabs>
              <w:jc w:val="center"/>
            </w:pPr>
            <w:proofErr w:type="spellStart"/>
            <w:r w:rsidRPr="00EF699F">
              <w:t>Хайдарова</w:t>
            </w:r>
            <w:proofErr w:type="spellEnd"/>
            <w:r w:rsidRPr="00EF699F">
              <w:t xml:space="preserve"> З.А.</w:t>
            </w:r>
          </w:p>
        </w:tc>
      </w:tr>
      <w:tr w:rsidR="00DE12C2" w:rsidRPr="00F927D5" w:rsidTr="00AC7675">
        <w:tc>
          <w:tcPr>
            <w:tcW w:w="704" w:type="dxa"/>
          </w:tcPr>
          <w:p w:rsidR="00DE12C2" w:rsidRPr="00F927D5" w:rsidRDefault="00DE12C2" w:rsidP="0013717A">
            <w:pPr>
              <w:numPr>
                <w:ilvl w:val="0"/>
                <w:numId w:val="1"/>
              </w:numPr>
              <w:ind w:left="0" w:firstLine="0"/>
            </w:pPr>
          </w:p>
        </w:tc>
        <w:tc>
          <w:tcPr>
            <w:tcW w:w="1476" w:type="dxa"/>
          </w:tcPr>
          <w:p w:rsidR="00DE12C2" w:rsidRPr="00EF699F" w:rsidRDefault="00DE12C2" w:rsidP="00AC7675">
            <w:pPr>
              <w:tabs>
                <w:tab w:val="left" w:pos="3435"/>
              </w:tabs>
              <w:jc w:val="center"/>
            </w:pPr>
            <w:r w:rsidRPr="00EF699F">
              <w:t>11.07.13</w:t>
            </w:r>
            <w:r w:rsidR="00A563BE">
              <w:t>г.</w:t>
            </w:r>
          </w:p>
          <w:p w:rsidR="00DE12C2" w:rsidRPr="00EF699F" w:rsidRDefault="00DE12C2" w:rsidP="00AC7675">
            <w:pPr>
              <w:tabs>
                <w:tab w:val="left" w:pos="3435"/>
              </w:tabs>
              <w:jc w:val="center"/>
            </w:pPr>
          </w:p>
        </w:tc>
        <w:tc>
          <w:tcPr>
            <w:tcW w:w="939" w:type="dxa"/>
          </w:tcPr>
          <w:p w:rsidR="00DE12C2" w:rsidRPr="00EF699F" w:rsidRDefault="00DE12C2" w:rsidP="00AC7675">
            <w:pPr>
              <w:jc w:val="center"/>
            </w:pPr>
            <w:r w:rsidRPr="00EF699F">
              <w:t>12-00</w:t>
            </w:r>
          </w:p>
        </w:tc>
        <w:tc>
          <w:tcPr>
            <w:tcW w:w="2293" w:type="dxa"/>
          </w:tcPr>
          <w:p w:rsidR="00DE12C2" w:rsidRPr="00EF699F" w:rsidRDefault="00DE12C2" w:rsidP="00AC7675">
            <w:pPr>
              <w:tabs>
                <w:tab w:val="left" w:pos="3435"/>
              </w:tabs>
              <w:jc w:val="center"/>
            </w:pPr>
            <w:r w:rsidRPr="00EF699F">
              <w:t>Соц. Игровая комната</w:t>
            </w:r>
          </w:p>
          <w:p w:rsidR="00DE12C2" w:rsidRPr="00EF699F" w:rsidRDefault="00DE12C2" w:rsidP="00AC7675">
            <w:pPr>
              <w:tabs>
                <w:tab w:val="left" w:pos="3435"/>
              </w:tabs>
              <w:jc w:val="center"/>
            </w:pPr>
            <w:proofErr w:type="spellStart"/>
            <w:r>
              <w:lastRenderedPageBreak/>
              <w:t>Те</w:t>
            </w:r>
            <w:r w:rsidRPr="00EF699F">
              <w:t>беньковка</w:t>
            </w:r>
            <w:proofErr w:type="spellEnd"/>
          </w:p>
        </w:tc>
        <w:tc>
          <w:tcPr>
            <w:tcW w:w="5068" w:type="dxa"/>
          </w:tcPr>
          <w:p w:rsidR="00DE12C2" w:rsidRPr="00EF699F" w:rsidRDefault="00DE12C2" w:rsidP="00AC7675">
            <w:pPr>
              <w:tabs>
                <w:tab w:val="left" w:pos="3435"/>
              </w:tabs>
              <w:jc w:val="center"/>
            </w:pPr>
            <w:proofErr w:type="spellStart"/>
            <w:r w:rsidRPr="00EF699F">
              <w:lastRenderedPageBreak/>
              <w:t>Киноигра</w:t>
            </w:r>
            <w:proofErr w:type="spellEnd"/>
          </w:p>
          <w:p w:rsidR="00DE12C2" w:rsidRPr="00EF699F" w:rsidRDefault="00DE12C2" w:rsidP="00AC7675">
            <w:pPr>
              <w:tabs>
                <w:tab w:val="left" w:pos="3435"/>
              </w:tabs>
              <w:jc w:val="center"/>
            </w:pPr>
            <w:r w:rsidRPr="00EF699F">
              <w:t>«</w:t>
            </w:r>
            <w:proofErr w:type="spellStart"/>
            <w:r w:rsidRPr="00EF699F">
              <w:t>Народонаследие</w:t>
            </w:r>
            <w:proofErr w:type="spellEnd"/>
            <w:r w:rsidRPr="00EF699F">
              <w:t>»</w:t>
            </w:r>
          </w:p>
        </w:tc>
        <w:tc>
          <w:tcPr>
            <w:tcW w:w="2520" w:type="dxa"/>
          </w:tcPr>
          <w:p w:rsidR="00DE12C2" w:rsidRDefault="00DE12C2" w:rsidP="00DE12C2">
            <w:pPr>
              <w:jc w:val="center"/>
            </w:pPr>
            <w:r w:rsidRPr="00681A43">
              <w:t>Дети</w:t>
            </w:r>
          </w:p>
        </w:tc>
        <w:tc>
          <w:tcPr>
            <w:tcW w:w="2160" w:type="dxa"/>
          </w:tcPr>
          <w:p w:rsidR="00DE12C2" w:rsidRPr="00EF699F" w:rsidRDefault="00DE12C2" w:rsidP="00AC7675">
            <w:pPr>
              <w:tabs>
                <w:tab w:val="left" w:pos="3435"/>
              </w:tabs>
              <w:jc w:val="center"/>
            </w:pPr>
            <w:r w:rsidRPr="00EF699F">
              <w:t>Царёва Е.К.</w:t>
            </w:r>
          </w:p>
        </w:tc>
      </w:tr>
      <w:tr w:rsidR="00DE12C2" w:rsidRPr="00F927D5" w:rsidTr="00AC7675">
        <w:tc>
          <w:tcPr>
            <w:tcW w:w="704" w:type="dxa"/>
          </w:tcPr>
          <w:p w:rsidR="00DE12C2" w:rsidRPr="00F927D5" w:rsidRDefault="00DE12C2" w:rsidP="00EF699F">
            <w:pPr>
              <w:numPr>
                <w:ilvl w:val="0"/>
                <w:numId w:val="1"/>
              </w:numPr>
              <w:ind w:left="0" w:firstLine="0"/>
            </w:pPr>
          </w:p>
        </w:tc>
        <w:tc>
          <w:tcPr>
            <w:tcW w:w="1476" w:type="dxa"/>
          </w:tcPr>
          <w:p w:rsidR="00DE12C2" w:rsidRPr="005862A9" w:rsidRDefault="00DE12C2" w:rsidP="00AC7675">
            <w:pPr>
              <w:jc w:val="center"/>
            </w:pPr>
            <w:r w:rsidRPr="005862A9">
              <w:t>11.07.13г.</w:t>
            </w:r>
          </w:p>
        </w:tc>
        <w:tc>
          <w:tcPr>
            <w:tcW w:w="939" w:type="dxa"/>
          </w:tcPr>
          <w:p w:rsidR="00DE12C2" w:rsidRPr="005862A9" w:rsidRDefault="00DE12C2" w:rsidP="00AC7675">
            <w:pPr>
              <w:jc w:val="center"/>
            </w:pPr>
            <w:r>
              <w:t>12 -00</w:t>
            </w:r>
          </w:p>
        </w:tc>
        <w:tc>
          <w:tcPr>
            <w:tcW w:w="2293" w:type="dxa"/>
          </w:tcPr>
          <w:p w:rsidR="00DE12C2" w:rsidRPr="005862A9" w:rsidRDefault="00DE12C2" w:rsidP="00AC7675">
            <w:pPr>
              <w:jc w:val="center"/>
            </w:pPr>
            <w:r w:rsidRPr="005862A9">
              <w:t>ДК</w:t>
            </w:r>
            <w:r>
              <w:t xml:space="preserve"> с.</w:t>
            </w:r>
            <w:r w:rsidRPr="005862A9">
              <w:t xml:space="preserve"> </w:t>
            </w:r>
            <w:proofErr w:type="spellStart"/>
            <w:r w:rsidRPr="005862A9">
              <w:t>Елыкаево</w:t>
            </w:r>
            <w:proofErr w:type="spellEnd"/>
          </w:p>
        </w:tc>
        <w:tc>
          <w:tcPr>
            <w:tcW w:w="5068" w:type="dxa"/>
          </w:tcPr>
          <w:p w:rsidR="007B2124" w:rsidRDefault="007B2124" w:rsidP="00AC7675">
            <w:pPr>
              <w:jc w:val="center"/>
            </w:pPr>
            <w:r w:rsidRPr="005862A9">
              <w:t xml:space="preserve">Познавательная программа </w:t>
            </w:r>
          </w:p>
          <w:p w:rsidR="00DE12C2" w:rsidRPr="005862A9" w:rsidRDefault="00DE12C2" w:rsidP="007B2124">
            <w:pPr>
              <w:jc w:val="center"/>
            </w:pPr>
            <w:r w:rsidRPr="005862A9">
              <w:t>«Мы все едины»</w:t>
            </w:r>
          </w:p>
        </w:tc>
        <w:tc>
          <w:tcPr>
            <w:tcW w:w="2520" w:type="dxa"/>
          </w:tcPr>
          <w:p w:rsidR="00DE12C2" w:rsidRDefault="00DE12C2" w:rsidP="00DE12C2">
            <w:pPr>
              <w:jc w:val="center"/>
            </w:pPr>
            <w:r w:rsidRPr="00681A43">
              <w:t>Дети</w:t>
            </w:r>
          </w:p>
        </w:tc>
        <w:tc>
          <w:tcPr>
            <w:tcW w:w="2160" w:type="dxa"/>
          </w:tcPr>
          <w:p w:rsidR="00DE12C2" w:rsidRPr="005862A9" w:rsidRDefault="00DE12C2" w:rsidP="00AC7675">
            <w:pPr>
              <w:jc w:val="center"/>
            </w:pPr>
            <w:r w:rsidRPr="005862A9">
              <w:t>Шаповалов</w:t>
            </w:r>
            <w:r>
              <w:t xml:space="preserve"> Ю.А.</w:t>
            </w:r>
          </w:p>
        </w:tc>
      </w:tr>
      <w:tr w:rsidR="00DE12C2" w:rsidRPr="00F927D5" w:rsidTr="00AC7675">
        <w:tc>
          <w:tcPr>
            <w:tcW w:w="704" w:type="dxa"/>
          </w:tcPr>
          <w:p w:rsidR="00DE12C2" w:rsidRPr="00F927D5" w:rsidRDefault="00DE12C2" w:rsidP="0013717A">
            <w:pPr>
              <w:numPr>
                <w:ilvl w:val="0"/>
                <w:numId w:val="1"/>
              </w:numPr>
              <w:ind w:left="0" w:firstLine="0"/>
            </w:pPr>
          </w:p>
        </w:tc>
        <w:tc>
          <w:tcPr>
            <w:tcW w:w="1476" w:type="dxa"/>
          </w:tcPr>
          <w:p w:rsidR="00DE12C2" w:rsidRPr="00B413C3" w:rsidRDefault="00DE12C2" w:rsidP="00AC7675">
            <w:pPr>
              <w:jc w:val="center"/>
            </w:pPr>
            <w:r w:rsidRPr="00B413C3">
              <w:t>11.07</w:t>
            </w:r>
            <w:r w:rsidR="00395359">
              <w:t>.13г.</w:t>
            </w:r>
          </w:p>
        </w:tc>
        <w:tc>
          <w:tcPr>
            <w:tcW w:w="939" w:type="dxa"/>
          </w:tcPr>
          <w:p w:rsidR="00DE12C2" w:rsidRPr="00B413C3" w:rsidRDefault="00DE12C2" w:rsidP="00AC7675">
            <w:pPr>
              <w:jc w:val="center"/>
            </w:pPr>
            <w:r w:rsidRPr="00B413C3">
              <w:t>15-00</w:t>
            </w:r>
          </w:p>
        </w:tc>
        <w:tc>
          <w:tcPr>
            <w:tcW w:w="2293" w:type="dxa"/>
          </w:tcPr>
          <w:p w:rsidR="00DE12C2" w:rsidRPr="00B413C3" w:rsidRDefault="00DE12C2" w:rsidP="00AC7675">
            <w:pPr>
              <w:jc w:val="center"/>
            </w:pPr>
            <w:r w:rsidRPr="00B413C3">
              <w:t xml:space="preserve">ДК </w:t>
            </w:r>
            <w:r>
              <w:t xml:space="preserve">д. </w:t>
            </w:r>
            <w:proofErr w:type="spellStart"/>
            <w:r w:rsidRPr="00B413C3">
              <w:t>Старочервово</w:t>
            </w:r>
            <w:proofErr w:type="spellEnd"/>
          </w:p>
        </w:tc>
        <w:tc>
          <w:tcPr>
            <w:tcW w:w="5068" w:type="dxa"/>
          </w:tcPr>
          <w:p w:rsidR="00DE12C2" w:rsidRPr="00B413C3" w:rsidRDefault="00DE12C2" w:rsidP="00AC7675">
            <w:pPr>
              <w:jc w:val="center"/>
            </w:pPr>
            <w:r w:rsidRPr="00B413C3">
              <w:t>Конкурс рисунков «Моя земля», посвященная всемирному Дню народонаселения. ( По плану интернационального воспитания).</w:t>
            </w:r>
          </w:p>
        </w:tc>
        <w:tc>
          <w:tcPr>
            <w:tcW w:w="2520" w:type="dxa"/>
          </w:tcPr>
          <w:p w:rsidR="00DE12C2" w:rsidRDefault="00DE12C2" w:rsidP="00DE12C2">
            <w:pPr>
              <w:jc w:val="center"/>
            </w:pPr>
            <w:r w:rsidRPr="00681A43">
              <w:t>Дети</w:t>
            </w:r>
          </w:p>
        </w:tc>
        <w:tc>
          <w:tcPr>
            <w:tcW w:w="2160" w:type="dxa"/>
          </w:tcPr>
          <w:p w:rsidR="00DE12C2" w:rsidRPr="00B413C3" w:rsidRDefault="00DE12C2" w:rsidP="00AC7675">
            <w:pPr>
              <w:jc w:val="center"/>
            </w:pPr>
            <w:r w:rsidRPr="00B413C3">
              <w:t>Никанорова Т.А.</w:t>
            </w:r>
          </w:p>
        </w:tc>
      </w:tr>
      <w:tr w:rsidR="00DE12C2" w:rsidRPr="00F927D5" w:rsidTr="00AC7675">
        <w:tc>
          <w:tcPr>
            <w:tcW w:w="704" w:type="dxa"/>
          </w:tcPr>
          <w:p w:rsidR="00DE12C2" w:rsidRPr="00F927D5" w:rsidRDefault="00DE12C2" w:rsidP="0013717A">
            <w:pPr>
              <w:numPr>
                <w:ilvl w:val="0"/>
                <w:numId w:val="1"/>
              </w:numPr>
              <w:ind w:left="0" w:firstLine="0"/>
            </w:pPr>
          </w:p>
        </w:tc>
        <w:tc>
          <w:tcPr>
            <w:tcW w:w="1476" w:type="dxa"/>
          </w:tcPr>
          <w:p w:rsidR="00DE12C2" w:rsidRPr="00EF699F" w:rsidRDefault="00DE12C2" w:rsidP="0013717A">
            <w:pPr>
              <w:tabs>
                <w:tab w:val="left" w:pos="3435"/>
              </w:tabs>
              <w:jc w:val="center"/>
            </w:pPr>
            <w:r w:rsidRPr="00EF699F">
              <w:t>11.07.13.</w:t>
            </w:r>
          </w:p>
          <w:p w:rsidR="00DE12C2" w:rsidRPr="00EF699F" w:rsidRDefault="00DE12C2" w:rsidP="0013717A">
            <w:pPr>
              <w:tabs>
                <w:tab w:val="left" w:pos="3435"/>
              </w:tabs>
              <w:jc w:val="center"/>
            </w:pPr>
          </w:p>
        </w:tc>
        <w:tc>
          <w:tcPr>
            <w:tcW w:w="939" w:type="dxa"/>
          </w:tcPr>
          <w:p w:rsidR="00DE12C2" w:rsidRPr="00EF699F" w:rsidRDefault="00DE12C2" w:rsidP="0013717A">
            <w:pPr>
              <w:jc w:val="center"/>
            </w:pPr>
            <w:r w:rsidRPr="00EF699F">
              <w:t>15-00</w:t>
            </w:r>
          </w:p>
        </w:tc>
        <w:tc>
          <w:tcPr>
            <w:tcW w:w="2293" w:type="dxa"/>
          </w:tcPr>
          <w:p w:rsidR="00DE12C2" w:rsidRPr="00EF699F" w:rsidRDefault="00DE12C2" w:rsidP="0013717A">
            <w:pPr>
              <w:tabs>
                <w:tab w:val="left" w:pos="3435"/>
              </w:tabs>
              <w:jc w:val="center"/>
            </w:pPr>
            <w:r>
              <w:t xml:space="preserve">ДК </w:t>
            </w:r>
            <w:proofErr w:type="gramStart"/>
            <w:r>
              <w:t>с</w:t>
            </w:r>
            <w:proofErr w:type="gramEnd"/>
            <w:r>
              <w:t>.</w:t>
            </w:r>
            <w:r w:rsidRPr="00EF699F">
              <w:t xml:space="preserve"> Андреевка</w:t>
            </w:r>
          </w:p>
        </w:tc>
        <w:tc>
          <w:tcPr>
            <w:tcW w:w="5068" w:type="dxa"/>
          </w:tcPr>
          <w:p w:rsidR="00DE12C2" w:rsidRPr="00EF699F" w:rsidRDefault="00DE12C2" w:rsidP="0013717A">
            <w:pPr>
              <w:tabs>
                <w:tab w:val="left" w:pos="3435"/>
              </w:tabs>
              <w:jc w:val="center"/>
            </w:pPr>
            <w:r w:rsidRPr="00EF699F">
              <w:t>Познавательная игра</w:t>
            </w:r>
          </w:p>
          <w:p w:rsidR="00DE12C2" w:rsidRPr="00EF699F" w:rsidRDefault="00DE12C2" w:rsidP="0013717A">
            <w:pPr>
              <w:tabs>
                <w:tab w:val="left" w:pos="3435"/>
              </w:tabs>
              <w:jc w:val="center"/>
            </w:pPr>
            <w:r w:rsidRPr="00EF699F">
              <w:t xml:space="preserve">«День </w:t>
            </w:r>
            <w:proofErr w:type="spellStart"/>
            <w:r w:rsidRPr="00EF699F">
              <w:t>народонаследия</w:t>
            </w:r>
            <w:proofErr w:type="spellEnd"/>
            <w:r w:rsidRPr="00EF699F">
              <w:t>»</w:t>
            </w:r>
          </w:p>
        </w:tc>
        <w:tc>
          <w:tcPr>
            <w:tcW w:w="2520" w:type="dxa"/>
          </w:tcPr>
          <w:p w:rsidR="00DE12C2" w:rsidRDefault="00DE12C2" w:rsidP="00DE12C2">
            <w:pPr>
              <w:jc w:val="center"/>
            </w:pPr>
            <w:r w:rsidRPr="00681A43">
              <w:t>Дети</w:t>
            </w:r>
          </w:p>
        </w:tc>
        <w:tc>
          <w:tcPr>
            <w:tcW w:w="2160" w:type="dxa"/>
          </w:tcPr>
          <w:p w:rsidR="00DE12C2" w:rsidRPr="00EF699F" w:rsidRDefault="00DE12C2" w:rsidP="0013717A">
            <w:pPr>
              <w:tabs>
                <w:tab w:val="left" w:pos="3435"/>
              </w:tabs>
              <w:jc w:val="center"/>
            </w:pPr>
            <w:proofErr w:type="spellStart"/>
            <w:r w:rsidRPr="00EF699F">
              <w:t>Ильичова</w:t>
            </w:r>
            <w:proofErr w:type="spellEnd"/>
            <w:r w:rsidRPr="00EF699F">
              <w:t xml:space="preserve"> О.И.</w:t>
            </w:r>
          </w:p>
        </w:tc>
      </w:tr>
      <w:tr w:rsidR="003915C5" w:rsidRPr="00F927D5" w:rsidTr="0013717A">
        <w:tc>
          <w:tcPr>
            <w:tcW w:w="15160" w:type="dxa"/>
            <w:gridSpan w:val="7"/>
          </w:tcPr>
          <w:p w:rsidR="003915C5" w:rsidRPr="00157C92" w:rsidRDefault="003915C5" w:rsidP="0013717A">
            <w:pPr>
              <w:jc w:val="center"/>
              <w:rPr>
                <w:b/>
                <w:sz w:val="16"/>
                <w:szCs w:val="16"/>
              </w:rPr>
            </w:pPr>
          </w:p>
          <w:p w:rsidR="003915C5" w:rsidRPr="00F927D5" w:rsidRDefault="003915C5" w:rsidP="0013717A">
            <w:pPr>
              <w:jc w:val="center"/>
            </w:pPr>
            <w:r w:rsidRPr="00157C92">
              <w:rPr>
                <w:b/>
                <w:sz w:val="28"/>
                <w:szCs w:val="28"/>
              </w:rPr>
              <w:t>Звёздное поселение</w:t>
            </w:r>
          </w:p>
        </w:tc>
      </w:tr>
      <w:tr w:rsidR="00A43994" w:rsidRPr="00F927D5" w:rsidTr="00D523DF">
        <w:tc>
          <w:tcPr>
            <w:tcW w:w="704" w:type="dxa"/>
          </w:tcPr>
          <w:p w:rsidR="00A43994" w:rsidRPr="00F927D5" w:rsidRDefault="00A43994" w:rsidP="0013717A">
            <w:pPr>
              <w:numPr>
                <w:ilvl w:val="0"/>
                <w:numId w:val="1"/>
              </w:numPr>
              <w:ind w:left="0" w:firstLine="0"/>
            </w:pPr>
          </w:p>
        </w:tc>
        <w:tc>
          <w:tcPr>
            <w:tcW w:w="1476" w:type="dxa"/>
          </w:tcPr>
          <w:p w:rsidR="00A43994" w:rsidRPr="00055A75" w:rsidRDefault="00A43994" w:rsidP="00D523DF">
            <w:pPr>
              <w:jc w:val="center"/>
            </w:pPr>
            <w:r w:rsidRPr="00055A75">
              <w:t>11.07.</w:t>
            </w:r>
            <w:r>
              <w:t>13г.</w:t>
            </w:r>
          </w:p>
          <w:p w:rsidR="00A43994" w:rsidRPr="00055A75" w:rsidRDefault="00A43994" w:rsidP="00D523DF">
            <w:pPr>
              <w:jc w:val="center"/>
            </w:pPr>
          </w:p>
        </w:tc>
        <w:tc>
          <w:tcPr>
            <w:tcW w:w="939" w:type="dxa"/>
          </w:tcPr>
          <w:p w:rsidR="00A43994" w:rsidRPr="00F927D5" w:rsidRDefault="00A43994" w:rsidP="00D523DF">
            <w:pPr>
              <w:jc w:val="center"/>
            </w:pPr>
            <w:r w:rsidRPr="00055A75">
              <w:t>12</w:t>
            </w:r>
            <w:r>
              <w:t>-</w:t>
            </w:r>
            <w:r w:rsidRPr="00055A75">
              <w:t>00</w:t>
            </w:r>
          </w:p>
        </w:tc>
        <w:tc>
          <w:tcPr>
            <w:tcW w:w="2293" w:type="dxa"/>
          </w:tcPr>
          <w:p w:rsidR="00A43994" w:rsidRPr="00055A75" w:rsidRDefault="00A43994" w:rsidP="00D523DF">
            <w:pPr>
              <w:jc w:val="center"/>
            </w:pPr>
            <w:r w:rsidRPr="00055A75">
              <w:t>ДК п. Благодатный</w:t>
            </w:r>
          </w:p>
        </w:tc>
        <w:tc>
          <w:tcPr>
            <w:tcW w:w="5068" w:type="dxa"/>
          </w:tcPr>
          <w:p w:rsidR="00A43994" w:rsidRPr="00055A75" w:rsidRDefault="00A43994" w:rsidP="00D523DF">
            <w:pPr>
              <w:jc w:val="center"/>
            </w:pPr>
            <w:r w:rsidRPr="00055A75">
              <w:t>Познавательная игра «Святыни российской  державы», посвященная Всероссийскому Дню народонаселения</w:t>
            </w:r>
          </w:p>
        </w:tc>
        <w:tc>
          <w:tcPr>
            <w:tcW w:w="2520" w:type="dxa"/>
          </w:tcPr>
          <w:p w:rsidR="00A43994" w:rsidRPr="00055A75" w:rsidRDefault="00A43994" w:rsidP="00D523DF">
            <w:pPr>
              <w:jc w:val="center"/>
            </w:pPr>
            <w:r w:rsidRPr="00055A75">
              <w:t>Дети, молодёжь</w:t>
            </w:r>
          </w:p>
        </w:tc>
        <w:tc>
          <w:tcPr>
            <w:tcW w:w="2160" w:type="dxa"/>
          </w:tcPr>
          <w:p w:rsidR="00A43994" w:rsidRPr="00055A75" w:rsidRDefault="00A43994" w:rsidP="00D523DF">
            <w:pPr>
              <w:jc w:val="center"/>
            </w:pPr>
            <w:r w:rsidRPr="00055A75">
              <w:t>Бушкова М.Н.</w:t>
            </w:r>
          </w:p>
          <w:p w:rsidR="00A43994" w:rsidRPr="00055A75" w:rsidRDefault="00A43994" w:rsidP="00D523DF">
            <w:pPr>
              <w:jc w:val="center"/>
            </w:pPr>
          </w:p>
        </w:tc>
      </w:tr>
      <w:tr w:rsidR="00A43994" w:rsidRPr="00F927D5" w:rsidTr="00D523DF">
        <w:tc>
          <w:tcPr>
            <w:tcW w:w="704" w:type="dxa"/>
          </w:tcPr>
          <w:p w:rsidR="00A43994" w:rsidRPr="00F927D5" w:rsidRDefault="00A43994" w:rsidP="0013717A">
            <w:pPr>
              <w:numPr>
                <w:ilvl w:val="0"/>
                <w:numId w:val="1"/>
              </w:numPr>
              <w:ind w:left="0" w:firstLine="0"/>
            </w:pPr>
          </w:p>
        </w:tc>
        <w:tc>
          <w:tcPr>
            <w:tcW w:w="1476" w:type="dxa"/>
          </w:tcPr>
          <w:p w:rsidR="00A43994" w:rsidRPr="00055A75" w:rsidRDefault="00A43994" w:rsidP="00D523DF">
            <w:pPr>
              <w:jc w:val="center"/>
            </w:pPr>
            <w:r w:rsidRPr="00055A75">
              <w:t>11.07.</w:t>
            </w:r>
            <w:r>
              <w:t>13г.</w:t>
            </w:r>
          </w:p>
          <w:p w:rsidR="00A43994" w:rsidRPr="00055A75" w:rsidRDefault="00A43994" w:rsidP="00D523DF">
            <w:pPr>
              <w:jc w:val="center"/>
            </w:pPr>
          </w:p>
        </w:tc>
        <w:tc>
          <w:tcPr>
            <w:tcW w:w="939" w:type="dxa"/>
          </w:tcPr>
          <w:p w:rsidR="00A43994" w:rsidRPr="00F927D5" w:rsidRDefault="00A43994" w:rsidP="00D523DF">
            <w:pPr>
              <w:jc w:val="center"/>
            </w:pPr>
            <w:r>
              <w:t>15-</w:t>
            </w:r>
            <w:r w:rsidRPr="00055A75">
              <w:t>00</w:t>
            </w:r>
          </w:p>
        </w:tc>
        <w:tc>
          <w:tcPr>
            <w:tcW w:w="2293" w:type="dxa"/>
          </w:tcPr>
          <w:p w:rsidR="00A43994" w:rsidRPr="00055A75" w:rsidRDefault="00A43994" w:rsidP="00D523DF">
            <w:pPr>
              <w:jc w:val="center"/>
            </w:pPr>
            <w:r w:rsidRPr="00055A75">
              <w:t>ДК п. Звёздный</w:t>
            </w:r>
          </w:p>
        </w:tc>
        <w:tc>
          <w:tcPr>
            <w:tcW w:w="5068" w:type="dxa"/>
          </w:tcPr>
          <w:p w:rsidR="00A43994" w:rsidRPr="00055A75" w:rsidRDefault="00A43994" w:rsidP="00D523DF">
            <w:pPr>
              <w:jc w:val="center"/>
            </w:pPr>
            <w:r w:rsidRPr="00055A75">
              <w:t>Историко-познавательный час «Моя Родин</w:t>
            </w:r>
            <w:proofErr w:type="gramStart"/>
            <w:r w:rsidRPr="00055A75">
              <w:t>а-</w:t>
            </w:r>
            <w:proofErr w:type="gramEnd"/>
            <w:r w:rsidRPr="00055A75">
              <w:t xml:space="preserve"> Россия», посвященный Всероссийскому Дню народонаселения.</w:t>
            </w:r>
          </w:p>
        </w:tc>
        <w:tc>
          <w:tcPr>
            <w:tcW w:w="2520" w:type="dxa"/>
          </w:tcPr>
          <w:p w:rsidR="00A43994" w:rsidRPr="00055A75" w:rsidRDefault="00A43994" w:rsidP="00D523DF">
            <w:pPr>
              <w:jc w:val="center"/>
            </w:pPr>
            <w:r w:rsidRPr="00055A75">
              <w:t>Дети, молодёжь</w:t>
            </w:r>
          </w:p>
        </w:tc>
        <w:tc>
          <w:tcPr>
            <w:tcW w:w="2160" w:type="dxa"/>
          </w:tcPr>
          <w:p w:rsidR="00A43994" w:rsidRPr="00055A75" w:rsidRDefault="00A43994" w:rsidP="00D523DF">
            <w:pPr>
              <w:jc w:val="center"/>
            </w:pPr>
            <w:r w:rsidRPr="00055A75">
              <w:t>Чернова Т.Г.</w:t>
            </w:r>
          </w:p>
        </w:tc>
      </w:tr>
      <w:tr w:rsidR="00A43994" w:rsidRPr="00F927D5" w:rsidTr="00D523DF">
        <w:tc>
          <w:tcPr>
            <w:tcW w:w="704" w:type="dxa"/>
          </w:tcPr>
          <w:p w:rsidR="00A43994" w:rsidRPr="00F927D5" w:rsidRDefault="00A43994" w:rsidP="0013717A">
            <w:pPr>
              <w:numPr>
                <w:ilvl w:val="0"/>
                <w:numId w:val="1"/>
              </w:numPr>
              <w:ind w:left="0" w:firstLine="0"/>
            </w:pPr>
          </w:p>
        </w:tc>
        <w:tc>
          <w:tcPr>
            <w:tcW w:w="1476" w:type="dxa"/>
          </w:tcPr>
          <w:p w:rsidR="00A43994" w:rsidRPr="00055A75" w:rsidRDefault="00A43994" w:rsidP="00D523DF">
            <w:pPr>
              <w:jc w:val="center"/>
            </w:pPr>
            <w:r w:rsidRPr="00055A75">
              <w:t>11.07.</w:t>
            </w:r>
            <w:r>
              <w:t>13г.</w:t>
            </w:r>
          </w:p>
          <w:p w:rsidR="00A43994" w:rsidRPr="00055A75" w:rsidRDefault="00A43994" w:rsidP="00D523DF">
            <w:pPr>
              <w:jc w:val="center"/>
            </w:pPr>
          </w:p>
        </w:tc>
        <w:tc>
          <w:tcPr>
            <w:tcW w:w="939" w:type="dxa"/>
          </w:tcPr>
          <w:p w:rsidR="00A43994" w:rsidRPr="00F927D5" w:rsidRDefault="00A43994" w:rsidP="00D523DF">
            <w:pPr>
              <w:jc w:val="center"/>
            </w:pPr>
            <w:r>
              <w:t>15-</w:t>
            </w:r>
            <w:r w:rsidRPr="00055A75">
              <w:t>00</w:t>
            </w:r>
          </w:p>
        </w:tc>
        <w:tc>
          <w:tcPr>
            <w:tcW w:w="2293" w:type="dxa"/>
          </w:tcPr>
          <w:p w:rsidR="00A43994" w:rsidRPr="00055A75" w:rsidRDefault="00A43994" w:rsidP="00D523DF">
            <w:pPr>
              <w:jc w:val="center"/>
            </w:pPr>
            <w:r w:rsidRPr="00055A75">
              <w:t>ДК</w:t>
            </w:r>
            <w:r>
              <w:t xml:space="preserve"> </w:t>
            </w:r>
            <w:r w:rsidRPr="00055A75">
              <w:t xml:space="preserve">д. </w:t>
            </w:r>
            <w:proofErr w:type="spellStart"/>
            <w:r w:rsidRPr="00055A75">
              <w:t>Мозжуха</w:t>
            </w:r>
            <w:proofErr w:type="spellEnd"/>
          </w:p>
        </w:tc>
        <w:tc>
          <w:tcPr>
            <w:tcW w:w="5068" w:type="dxa"/>
          </w:tcPr>
          <w:p w:rsidR="00A43994" w:rsidRPr="00055A75" w:rsidRDefault="00A43994" w:rsidP="00D523DF">
            <w:pPr>
              <w:jc w:val="center"/>
            </w:pPr>
            <w:r w:rsidRPr="00055A75">
              <w:t>Беседа-диалог: «Наш адре</w:t>
            </w:r>
            <w:proofErr w:type="gramStart"/>
            <w:r w:rsidRPr="00055A75">
              <w:t>с-</w:t>
            </w:r>
            <w:proofErr w:type="gramEnd"/>
            <w:r w:rsidRPr="00055A75">
              <w:t xml:space="preserve"> Россия», посвященная Всероссийскому Дню народонаселения</w:t>
            </w:r>
          </w:p>
        </w:tc>
        <w:tc>
          <w:tcPr>
            <w:tcW w:w="2520" w:type="dxa"/>
          </w:tcPr>
          <w:p w:rsidR="00A43994" w:rsidRPr="00055A75" w:rsidRDefault="00A43994" w:rsidP="00D523DF">
            <w:pPr>
              <w:jc w:val="center"/>
            </w:pPr>
            <w:r w:rsidRPr="00055A75">
              <w:t>Дети, молодёжь</w:t>
            </w:r>
          </w:p>
        </w:tc>
        <w:tc>
          <w:tcPr>
            <w:tcW w:w="2160" w:type="dxa"/>
          </w:tcPr>
          <w:p w:rsidR="00A43994" w:rsidRPr="00055A75" w:rsidRDefault="00A43994" w:rsidP="00D523DF">
            <w:pPr>
              <w:jc w:val="center"/>
            </w:pPr>
            <w:r w:rsidRPr="00055A75">
              <w:t>Деменева О.Н.</w:t>
            </w:r>
          </w:p>
        </w:tc>
      </w:tr>
      <w:tr w:rsidR="003915C5" w:rsidRPr="00F927D5" w:rsidTr="0013717A">
        <w:tc>
          <w:tcPr>
            <w:tcW w:w="15160" w:type="dxa"/>
            <w:gridSpan w:val="7"/>
          </w:tcPr>
          <w:p w:rsidR="003915C5" w:rsidRPr="00157C92" w:rsidRDefault="003915C5" w:rsidP="0013717A">
            <w:pPr>
              <w:jc w:val="center"/>
              <w:rPr>
                <w:b/>
                <w:sz w:val="16"/>
                <w:szCs w:val="16"/>
              </w:rPr>
            </w:pPr>
          </w:p>
          <w:p w:rsidR="003915C5" w:rsidRPr="00F927D5" w:rsidRDefault="003915C5" w:rsidP="0013717A">
            <w:pPr>
              <w:jc w:val="center"/>
            </w:pPr>
            <w:proofErr w:type="spellStart"/>
            <w:r w:rsidRPr="00157C92">
              <w:rPr>
                <w:b/>
                <w:sz w:val="28"/>
                <w:szCs w:val="28"/>
              </w:rPr>
              <w:t>Суховское</w:t>
            </w:r>
            <w:proofErr w:type="spellEnd"/>
            <w:r w:rsidRPr="00157C92">
              <w:rPr>
                <w:b/>
                <w:sz w:val="28"/>
                <w:szCs w:val="28"/>
              </w:rPr>
              <w:t xml:space="preserve"> поселение</w:t>
            </w:r>
          </w:p>
        </w:tc>
      </w:tr>
      <w:tr w:rsidR="003915C5" w:rsidRPr="00F927D5" w:rsidTr="0013717A">
        <w:tc>
          <w:tcPr>
            <w:tcW w:w="704" w:type="dxa"/>
          </w:tcPr>
          <w:p w:rsidR="003915C5" w:rsidRPr="00F927D5" w:rsidRDefault="003915C5" w:rsidP="0013717A">
            <w:pPr>
              <w:numPr>
                <w:ilvl w:val="0"/>
                <w:numId w:val="1"/>
              </w:numPr>
              <w:ind w:left="0" w:firstLine="0"/>
            </w:pPr>
          </w:p>
        </w:tc>
        <w:tc>
          <w:tcPr>
            <w:tcW w:w="1476" w:type="dxa"/>
          </w:tcPr>
          <w:p w:rsidR="00CA1E93" w:rsidRPr="00BB4431" w:rsidRDefault="00A53859" w:rsidP="00CA1E93">
            <w:pPr>
              <w:jc w:val="center"/>
            </w:pPr>
            <w:r>
              <w:t>11.07.13г.</w:t>
            </w:r>
          </w:p>
          <w:p w:rsidR="003915C5" w:rsidRPr="00BB4431" w:rsidRDefault="003915C5" w:rsidP="0013717A">
            <w:pPr>
              <w:jc w:val="center"/>
            </w:pPr>
          </w:p>
        </w:tc>
        <w:tc>
          <w:tcPr>
            <w:tcW w:w="939" w:type="dxa"/>
          </w:tcPr>
          <w:p w:rsidR="003915C5" w:rsidRPr="00BB4431" w:rsidRDefault="00BB4431" w:rsidP="0013717A">
            <w:pPr>
              <w:jc w:val="center"/>
            </w:pPr>
            <w:r>
              <w:t>11-</w:t>
            </w:r>
            <w:r w:rsidR="00CA1E93" w:rsidRPr="00BB4431">
              <w:t>00</w:t>
            </w:r>
          </w:p>
        </w:tc>
        <w:tc>
          <w:tcPr>
            <w:tcW w:w="2293" w:type="dxa"/>
          </w:tcPr>
          <w:p w:rsidR="003915C5" w:rsidRPr="00BB4431" w:rsidRDefault="00ED02AA" w:rsidP="00ED02AA">
            <w:pPr>
              <w:jc w:val="center"/>
            </w:pPr>
            <w:r w:rsidRPr="00BB4431">
              <w:t xml:space="preserve">ДК </w:t>
            </w:r>
            <w:proofErr w:type="spellStart"/>
            <w:r w:rsidRPr="00BB4431">
              <w:t>п</w:t>
            </w:r>
            <w:proofErr w:type="gramStart"/>
            <w:r w:rsidRPr="00BB4431">
              <w:t>.М</w:t>
            </w:r>
            <w:proofErr w:type="gramEnd"/>
            <w:r w:rsidRPr="00BB4431">
              <w:t>еталлплощадка</w:t>
            </w:r>
            <w:proofErr w:type="spellEnd"/>
          </w:p>
        </w:tc>
        <w:tc>
          <w:tcPr>
            <w:tcW w:w="5068" w:type="dxa"/>
          </w:tcPr>
          <w:p w:rsidR="003915C5" w:rsidRPr="00BB4431" w:rsidRDefault="00CA1E93" w:rsidP="0013717A">
            <w:pPr>
              <w:jc w:val="center"/>
            </w:pPr>
            <w:r w:rsidRPr="00BB4431">
              <w:t>Единый тематический день, посвященный Всероссийскому дню народонаселения. Творческая беседа «Народы земли Кузнецкой».</w:t>
            </w:r>
          </w:p>
        </w:tc>
        <w:tc>
          <w:tcPr>
            <w:tcW w:w="2520" w:type="dxa"/>
          </w:tcPr>
          <w:p w:rsidR="003915C5" w:rsidRPr="00BB4431" w:rsidRDefault="00154C7E" w:rsidP="0013717A">
            <w:pPr>
              <w:jc w:val="center"/>
            </w:pPr>
            <w:r w:rsidRPr="00BB4431">
              <w:t>Дети</w:t>
            </w:r>
          </w:p>
        </w:tc>
        <w:tc>
          <w:tcPr>
            <w:tcW w:w="2160" w:type="dxa"/>
          </w:tcPr>
          <w:p w:rsidR="003915C5" w:rsidRPr="00BB4431" w:rsidRDefault="00CA1E93" w:rsidP="0013717A">
            <w:pPr>
              <w:jc w:val="center"/>
            </w:pPr>
            <w:r w:rsidRPr="00BB4431">
              <w:t>Осипова Е.В.</w:t>
            </w:r>
          </w:p>
        </w:tc>
      </w:tr>
      <w:tr w:rsidR="003915C5" w:rsidRPr="00F927D5" w:rsidTr="0013717A">
        <w:tc>
          <w:tcPr>
            <w:tcW w:w="15160" w:type="dxa"/>
            <w:gridSpan w:val="7"/>
          </w:tcPr>
          <w:p w:rsidR="003915C5" w:rsidRPr="00157C92" w:rsidRDefault="003915C5" w:rsidP="0013717A">
            <w:pPr>
              <w:jc w:val="center"/>
              <w:rPr>
                <w:b/>
                <w:sz w:val="16"/>
                <w:szCs w:val="16"/>
              </w:rPr>
            </w:pPr>
          </w:p>
          <w:p w:rsidR="003915C5" w:rsidRPr="00F927D5" w:rsidRDefault="003915C5" w:rsidP="0013717A">
            <w:pPr>
              <w:jc w:val="center"/>
            </w:pPr>
            <w:proofErr w:type="spellStart"/>
            <w:r w:rsidRPr="00157C92">
              <w:rPr>
                <w:b/>
                <w:sz w:val="28"/>
                <w:szCs w:val="28"/>
              </w:rPr>
              <w:t>Щегловское</w:t>
            </w:r>
            <w:proofErr w:type="spellEnd"/>
            <w:r w:rsidRPr="00157C92">
              <w:rPr>
                <w:b/>
                <w:sz w:val="28"/>
                <w:szCs w:val="28"/>
              </w:rPr>
              <w:t xml:space="preserve"> поселение</w:t>
            </w:r>
          </w:p>
        </w:tc>
      </w:tr>
      <w:tr w:rsidR="00BB4431" w:rsidRPr="00F927D5" w:rsidTr="00BB4431">
        <w:tc>
          <w:tcPr>
            <w:tcW w:w="704" w:type="dxa"/>
          </w:tcPr>
          <w:p w:rsidR="00BB4431" w:rsidRPr="00F927D5" w:rsidRDefault="00BB4431" w:rsidP="00BB4431">
            <w:pPr>
              <w:numPr>
                <w:ilvl w:val="0"/>
                <w:numId w:val="1"/>
              </w:numPr>
              <w:ind w:left="0" w:firstLine="0"/>
            </w:pPr>
          </w:p>
        </w:tc>
        <w:tc>
          <w:tcPr>
            <w:tcW w:w="1476" w:type="dxa"/>
          </w:tcPr>
          <w:p w:rsidR="00BB4431" w:rsidRPr="00CF6984" w:rsidRDefault="00BB4431" w:rsidP="00BB4431">
            <w:pPr>
              <w:jc w:val="center"/>
            </w:pPr>
            <w:r w:rsidRPr="00CF6984">
              <w:t>11.07.13г.</w:t>
            </w:r>
          </w:p>
        </w:tc>
        <w:tc>
          <w:tcPr>
            <w:tcW w:w="939" w:type="dxa"/>
          </w:tcPr>
          <w:p w:rsidR="00BB4431" w:rsidRPr="00CF6984" w:rsidRDefault="00BB4431" w:rsidP="00BB4431">
            <w:pPr>
              <w:jc w:val="center"/>
            </w:pPr>
            <w:r>
              <w:t>11-</w:t>
            </w:r>
            <w:r w:rsidRPr="00CF6984">
              <w:t>00</w:t>
            </w:r>
          </w:p>
        </w:tc>
        <w:tc>
          <w:tcPr>
            <w:tcW w:w="2293" w:type="dxa"/>
          </w:tcPr>
          <w:p w:rsidR="00BB4431" w:rsidRPr="00CF6984" w:rsidRDefault="00BB4431" w:rsidP="00BB4431">
            <w:pPr>
              <w:jc w:val="center"/>
            </w:pPr>
            <w:r w:rsidRPr="00CF6984">
              <w:t xml:space="preserve">ДК с. </w:t>
            </w:r>
            <w:proofErr w:type="spellStart"/>
            <w:r w:rsidRPr="00CF6984">
              <w:t>Верхотомское</w:t>
            </w:r>
            <w:proofErr w:type="spellEnd"/>
          </w:p>
        </w:tc>
        <w:tc>
          <w:tcPr>
            <w:tcW w:w="5068" w:type="dxa"/>
          </w:tcPr>
          <w:p w:rsidR="00BB4431" w:rsidRPr="00CF6984" w:rsidRDefault="00BB4431" w:rsidP="00BB4431">
            <w:pPr>
              <w:jc w:val="center"/>
            </w:pPr>
            <w:r w:rsidRPr="00CF6984">
              <w:t xml:space="preserve">Визит внимания «С юбилеем!» 65 лет </w:t>
            </w:r>
            <w:proofErr w:type="spellStart"/>
            <w:r w:rsidRPr="00CF6984">
              <w:t>Кислицину</w:t>
            </w:r>
            <w:proofErr w:type="spellEnd"/>
            <w:r w:rsidRPr="00CF6984">
              <w:t xml:space="preserve"> П.А. , родился в День народонаселения</w:t>
            </w:r>
          </w:p>
        </w:tc>
        <w:tc>
          <w:tcPr>
            <w:tcW w:w="2520" w:type="dxa"/>
          </w:tcPr>
          <w:p w:rsidR="00BB4431" w:rsidRPr="00CF6984" w:rsidRDefault="00BB4431" w:rsidP="00BB4431">
            <w:pPr>
              <w:jc w:val="center"/>
            </w:pPr>
            <w:r w:rsidRPr="00CF6984">
              <w:t>Семья</w:t>
            </w:r>
          </w:p>
        </w:tc>
        <w:tc>
          <w:tcPr>
            <w:tcW w:w="2160" w:type="dxa"/>
          </w:tcPr>
          <w:p w:rsidR="00BB4431" w:rsidRPr="00CF6984" w:rsidRDefault="00BB4431" w:rsidP="00BB4431">
            <w:pPr>
              <w:jc w:val="center"/>
            </w:pPr>
            <w:r w:rsidRPr="00CF6984">
              <w:t>Кузнецова Г.Г.</w:t>
            </w:r>
          </w:p>
        </w:tc>
      </w:tr>
      <w:tr w:rsidR="00BB4431" w:rsidRPr="00F927D5" w:rsidTr="00BB4431">
        <w:tc>
          <w:tcPr>
            <w:tcW w:w="704" w:type="dxa"/>
          </w:tcPr>
          <w:p w:rsidR="00BB4431" w:rsidRPr="00F927D5" w:rsidRDefault="00BB4431" w:rsidP="00BB4431">
            <w:pPr>
              <w:numPr>
                <w:ilvl w:val="0"/>
                <w:numId w:val="1"/>
              </w:numPr>
              <w:ind w:left="0" w:firstLine="0"/>
            </w:pPr>
          </w:p>
        </w:tc>
        <w:tc>
          <w:tcPr>
            <w:tcW w:w="1476" w:type="dxa"/>
          </w:tcPr>
          <w:p w:rsidR="00BB4431" w:rsidRPr="00CF6984" w:rsidRDefault="00BB4431" w:rsidP="00BB4431">
            <w:pPr>
              <w:jc w:val="center"/>
            </w:pPr>
            <w:r w:rsidRPr="00CF6984">
              <w:t>11.07.13г.</w:t>
            </w:r>
          </w:p>
        </w:tc>
        <w:tc>
          <w:tcPr>
            <w:tcW w:w="939" w:type="dxa"/>
          </w:tcPr>
          <w:p w:rsidR="00BB4431" w:rsidRPr="00CF6984" w:rsidRDefault="00BB4431" w:rsidP="00BB4431">
            <w:pPr>
              <w:jc w:val="center"/>
            </w:pPr>
            <w:r>
              <w:t>13-</w:t>
            </w:r>
            <w:r w:rsidRPr="00CF6984">
              <w:t>00</w:t>
            </w:r>
          </w:p>
        </w:tc>
        <w:tc>
          <w:tcPr>
            <w:tcW w:w="2293" w:type="dxa"/>
          </w:tcPr>
          <w:p w:rsidR="00BB4431" w:rsidRPr="00CF6984" w:rsidRDefault="00BB4431" w:rsidP="00BB4431">
            <w:pPr>
              <w:jc w:val="center"/>
            </w:pPr>
            <w:r w:rsidRPr="00CF6984">
              <w:t xml:space="preserve">ДК </w:t>
            </w:r>
            <w:proofErr w:type="gramStart"/>
            <w:r w:rsidRPr="00CF6984">
              <w:t>с</w:t>
            </w:r>
            <w:proofErr w:type="gramEnd"/>
            <w:r w:rsidRPr="00CF6984">
              <w:t>. Барановка</w:t>
            </w:r>
          </w:p>
        </w:tc>
        <w:tc>
          <w:tcPr>
            <w:tcW w:w="5068" w:type="dxa"/>
          </w:tcPr>
          <w:p w:rsidR="00BB4431" w:rsidRPr="00CF6984" w:rsidRDefault="00BB4431" w:rsidP="00BB4431">
            <w:pPr>
              <w:jc w:val="center"/>
            </w:pPr>
            <w:r w:rsidRPr="00CF6984">
              <w:t>Кинофильм</w:t>
            </w:r>
          </w:p>
        </w:tc>
        <w:tc>
          <w:tcPr>
            <w:tcW w:w="2520" w:type="dxa"/>
          </w:tcPr>
          <w:p w:rsidR="00BB4431" w:rsidRPr="00CF6984" w:rsidRDefault="008F2770" w:rsidP="00BB4431">
            <w:pPr>
              <w:jc w:val="center"/>
            </w:pPr>
            <w:r>
              <w:t>Д</w:t>
            </w:r>
            <w:r w:rsidR="00BB4431" w:rsidRPr="00CF6984">
              <w:t>ети</w:t>
            </w:r>
          </w:p>
        </w:tc>
        <w:tc>
          <w:tcPr>
            <w:tcW w:w="2160" w:type="dxa"/>
          </w:tcPr>
          <w:p w:rsidR="00BB4431" w:rsidRPr="00CF6984" w:rsidRDefault="00BB4431" w:rsidP="00BB4431">
            <w:pPr>
              <w:jc w:val="center"/>
            </w:pPr>
            <w:r w:rsidRPr="00CF6984">
              <w:t>Долгина И.В.</w:t>
            </w:r>
          </w:p>
        </w:tc>
      </w:tr>
      <w:tr w:rsidR="00BB4431" w:rsidRPr="00F927D5" w:rsidTr="00BB4431">
        <w:tc>
          <w:tcPr>
            <w:tcW w:w="704" w:type="dxa"/>
          </w:tcPr>
          <w:p w:rsidR="00BB4431" w:rsidRPr="00F927D5" w:rsidRDefault="00BB4431" w:rsidP="00BB4431">
            <w:pPr>
              <w:numPr>
                <w:ilvl w:val="0"/>
                <w:numId w:val="1"/>
              </w:numPr>
              <w:ind w:left="0" w:firstLine="0"/>
            </w:pPr>
          </w:p>
        </w:tc>
        <w:tc>
          <w:tcPr>
            <w:tcW w:w="1476" w:type="dxa"/>
          </w:tcPr>
          <w:p w:rsidR="00BB4431" w:rsidRPr="00CF6984" w:rsidRDefault="00BB4431" w:rsidP="0013717A">
            <w:pPr>
              <w:jc w:val="center"/>
            </w:pPr>
            <w:r w:rsidRPr="00CF6984">
              <w:t>11.07.13г.</w:t>
            </w:r>
          </w:p>
        </w:tc>
        <w:tc>
          <w:tcPr>
            <w:tcW w:w="939" w:type="dxa"/>
          </w:tcPr>
          <w:p w:rsidR="00BB4431" w:rsidRPr="00CF6984" w:rsidRDefault="00BB4431" w:rsidP="0013717A">
            <w:pPr>
              <w:jc w:val="center"/>
            </w:pPr>
            <w:r>
              <w:t>16-</w:t>
            </w:r>
            <w:r w:rsidRPr="00CF6984">
              <w:t>00</w:t>
            </w:r>
          </w:p>
        </w:tc>
        <w:tc>
          <w:tcPr>
            <w:tcW w:w="2293" w:type="dxa"/>
          </w:tcPr>
          <w:p w:rsidR="00BB4431" w:rsidRPr="00CF6984" w:rsidRDefault="00BB4431" w:rsidP="0013717A">
            <w:pPr>
              <w:jc w:val="center"/>
            </w:pPr>
            <w:r w:rsidRPr="00CF6984">
              <w:t xml:space="preserve">ДК п. </w:t>
            </w:r>
            <w:proofErr w:type="spellStart"/>
            <w:r w:rsidRPr="00CF6984">
              <w:t>Щегловский</w:t>
            </w:r>
            <w:proofErr w:type="spellEnd"/>
          </w:p>
        </w:tc>
        <w:tc>
          <w:tcPr>
            <w:tcW w:w="5068" w:type="dxa"/>
          </w:tcPr>
          <w:p w:rsidR="00BB4431" w:rsidRPr="00CF6984" w:rsidRDefault="00BB4431" w:rsidP="0013717A">
            <w:pPr>
              <w:jc w:val="center"/>
            </w:pPr>
            <w:r w:rsidRPr="00CF6984">
              <w:t>Кинофильм</w:t>
            </w:r>
          </w:p>
        </w:tc>
        <w:tc>
          <w:tcPr>
            <w:tcW w:w="2520" w:type="dxa"/>
          </w:tcPr>
          <w:p w:rsidR="00BB4431" w:rsidRPr="00CF6984" w:rsidRDefault="008F2770" w:rsidP="0013717A">
            <w:pPr>
              <w:jc w:val="center"/>
            </w:pPr>
            <w:r>
              <w:t>Д</w:t>
            </w:r>
            <w:r w:rsidR="00BB4431" w:rsidRPr="00CF6984">
              <w:t>ети</w:t>
            </w:r>
          </w:p>
        </w:tc>
        <w:tc>
          <w:tcPr>
            <w:tcW w:w="2160" w:type="dxa"/>
          </w:tcPr>
          <w:p w:rsidR="00BB4431" w:rsidRPr="00CF6984" w:rsidRDefault="00BB4431" w:rsidP="0013717A">
            <w:pPr>
              <w:jc w:val="center"/>
            </w:pPr>
            <w:r w:rsidRPr="00CF6984">
              <w:t>Панов В.В.</w:t>
            </w:r>
          </w:p>
        </w:tc>
      </w:tr>
      <w:tr w:rsidR="003915C5" w:rsidRPr="00F927D5" w:rsidTr="0013717A">
        <w:tc>
          <w:tcPr>
            <w:tcW w:w="15160" w:type="dxa"/>
            <w:gridSpan w:val="7"/>
          </w:tcPr>
          <w:p w:rsidR="003915C5" w:rsidRPr="00157C92" w:rsidRDefault="003915C5" w:rsidP="0013717A">
            <w:pPr>
              <w:jc w:val="center"/>
              <w:rPr>
                <w:b/>
                <w:sz w:val="16"/>
                <w:szCs w:val="16"/>
              </w:rPr>
            </w:pPr>
          </w:p>
          <w:p w:rsidR="003915C5" w:rsidRPr="00F927D5" w:rsidRDefault="003915C5" w:rsidP="0013717A">
            <w:pPr>
              <w:jc w:val="center"/>
            </w:pPr>
            <w:proofErr w:type="spellStart"/>
            <w:r w:rsidRPr="00157C92">
              <w:rPr>
                <w:b/>
                <w:sz w:val="28"/>
                <w:szCs w:val="28"/>
              </w:rPr>
              <w:lastRenderedPageBreak/>
              <w:t>Ягуновское</w:t>
            </w:r>
            <w:proofErr w:type="spellEnd"/>
            <w:r w:rsidRPr="00157C92">
              <w:rPr>
                <w:b/>
                <w:sz w:val="28"/>
                <w:szCs w:val="28"/>
              </w:rPr>
              <w:t xml:space="preserve"> поселение</w:t>
            </w:r>
          </w:p>
        </w:tc>
      </w:tr>
      <w:tr w:rsidR="005C5DCC" w:rsidRPr="00F97D08" w:rsidTr="0013717A">
        <w:tc>
          <w:tcPr>
            <w:tcW w:w="704" w:type="dxa"/>
          </w:tcPr>
          <w:p w:rsidR="005C5DCC" w:rsidRPr="00F927D5" w:rsidRDefault="005C5DCC" w:rsidP="0013717A">
            <w:pPr>
              <w:numPr>
                <w:ilvl w:val="0"/>
                <w:numId w:val="1"/>
              </w:numPr>
              <w:ind w:left="0" w:firstLine="0"/>
            </w:pPr>
          </w:p>
        </w:tc>
        <w:tc>
          <w:tcPr>
            <w:tcW w:w="1476" w:type="dxa"/>
          </w:tcPr>
          <w:p w:rsidR="005C5DCC" w:rsidRPr="005C5DCC" w:rsidRDefault="00D64DE8" w:rsidP="005C5DCC">
            <w:pPr>
              <w:spacing w:line="276" w:lineRule="auto"/>
              <w:jc w:val="center"/>
            </w:pPr>
            <w:r>
              <w:t>11.07.</w:t>
            </w:r>
            <w:r w:rsidR="005C5DCC" w:rsidRPr="005C5DCC">
              <w:t>13</w:t>
            </w:r>
            <w:r>
              <w:t>г.</w:t>
            </w:r>
          </w:p>
          <w:p w:rsidR="005C5DCC" w:rsidRPr="005C5DCC" w:rsidRDefault="005C5DCC" w:rsidP="005C5DCC">
            <w:pPr>
              <w:spacing w:line="276" w:lineRule="auto"/>
              <w:jc w:val="center"/>
            </w:pPr>
          </w:p>
        </w:tc>
        <w:tc>
          <w:tcPr>
            <w:tcW w:w="939" w:type="dxa"/>
          </w:tcPr>
          <w:p w:rsidR="005C5DCC" w:rsidRPr="005C5DCC" w:rsidRDefault="005C5DCC" w:rsidP="0013717A">
            <w:pPr>
              <w:spacing w:line="276" w:lineRule="auto"/>
              <w:jc w:val="center"/>
            </w:pPr>
            <w:r w:rsidRPr="005C5DCC">
              <w:t>15-00</w:t>
            </w:r>
          </w:p>
        </w:tc>
        <w:tc>
          <w:tcPr>
            <w:tcW w:w="2293" w:type="dxa"/>
          </w:tcPr>
          <w:p w:rsidR="005C5DCC" w:rsidRPr="005C5DCC" w:rsidRDefault="005C5DCC" w:rsidP="0013717A">
            <w:pPr>
              <w:spacing w:line="276" w:lineRule="auto"/>
              <w:jc w:val="center"/>
            </w:pPr>
            <w:r w:rsidRPr="005C5DCC">
              <w:t xml:space="preserve">ДК с. </w:t>
            </w:r>
            <w:proofErr w:type="spellStart"/>
            <w:r w:rsidRPr="005C5DCC">
              <w:t>Ягуново</w:t>
            </w:r>
            <w:proofErr w:type="spellEnd"/>
          </w:p>
        </w:tc>
        <w:tc>
          <w:tcPr>
            <w:tcW w:w="5068" w:type="dxa"/>
          </w:tcPr>
          <w:p w:rsidR="005C5DCC" w:rsidRPr="005C5DCC" w:rsidRDefault="005C5DCC" w:rsidP="0013717A">
            <w:pPr>
              <w:spacing w:line="276" w:lineRule="auto"/>
              <w:jc w:val="center"/>
            </w:pPr>
            <w:r w:rsidRPr="005C5DCC">
              <w:t>Информационный час</w:t>
            </w:r>
          </w:p>
          <w:p w:rsidR="005C5DCC" w:rsidRPr="005C5DCC" w:rsidRDefault="005C5DCC" w:rsidP="0013717A">
            <w:pPr>
              <w:spacing w:line="276" w:lineRule="auto"/>
              <w:jc w:val="center"/>
            </w:pPr>
            <w:r w:rsidRPr="005C5DCC">
              <w:t xml:space="preserve">«Гордое звание-человек!» </w:t>
            </w:r>
          </w:p>
        </w:tc>
        <w:tc>
          <w:tcPr>
            <w:tcW w:w="2520" w:type="dxa"/>
          </w:tcPr>
          <w:p w:rsidR="005C5DCC" w:rsidRPr="005C5DCC" w:rsidRDefault="005C5DCC" w:rsidP="0013717A">
            <w:pPr>
              <w:spacing w:line="276" w:lineRule="auto"/>
              <w:jc w:val="center"/>
            </w:pPr>
            <w:r w:rsidRPr="005C5DCC">
              <w:t>Старшее поколение</w:t>
            </w:r>
          </w:p>
        </w:tc>
        <w:tc>
          <w:tcPr>
            <w:tcW w:w="2160" w:type="dxa"/>
          </w:tcPr>
          <w:p w:rsidR="005C5DCC" w:rsidRPr="005C5DCC" w:rsidRDefault="005C5DCC" w:rsidP="0013717A">
            <w:pPr>
              <w:spacing w:line="276" w:lineRule="auto"/>
              <w:jc w:val="center"/>
            </w:pPr>
            <w:r w:rsidRPr="005C5DCC">
              <w:t>Палкина О. Н.</w:t>
            </w:r>
          </w:p>
        </w:tc>
      </w:tr>
      <w:tr w:rsidR="005C5DCC" w:rsidRPr="00F927D5" w:rsidTr="0013717A">
        <w:tc>
          <w:tcPr>
            <w:tcW w:w="15160" w:type="dxa"/>
            <w:gridSpan w:val="7"/>
          </w:tcPr>
          <w:p w:rsidR="005C5DCC" w:rsidRPr="00157C92" w:rsidRDefault="005C5DCC" w:rsidP="0013717A">
            <w:pPr>
              <w:jc w:val="center"/>
              <w:rPr>
                <w:b/>
                <w:sz w:val="16"/>
                <w:szCs w:val="16"/>
              </w:rPr>
            </w:pPr>
          </w:p>
          <w:p w:rsidR="005C5DCC" w:rsidRPr="00157C92" w:rsidRDefault="005C5DCC" w:rsidP="0013717A">
            <w:pPr>
              <w:jc w:val="center"/>
              <w:rPr>
                <w:b/>
                <w:sz w:val="16"/>
                <w:szCs w:val="16"/>
              </w:rPr>
            </w:pPr>
            <w:r w:rsidRPr="00157C92">
              <w:rPr>
                <w:b/>
                <w:sz w:val="28"/>
                <w:szCs w:val="28"/>
              </w:rPr>
              <w:t>Ясногорское  поселение</w:t>
            </w:r>
          </w:p>
        </w:tc>
      </w:tr>
      <w:tr w:rsidR="002A374F" w:rsidRPr="00F927D5" w:rsidTr="0013717A">
        <w:tc>
          <w:tcPr>
            <w:tcW w:w="704" w:type="dxa"/>
          </w:tcPr>
          <w:p w:rsidR="002A374F" w:rsidRPr="00F927D5" w:rsidRDefault="002A374F" w:rsidP="002A374F">
            <w:pPr>
              <w:numPr>
                <w:ilvl w:val="0"/>
                <w:numId w:val="1"/>
              </w:numPr>
              <w:ind w:left="0" w:firstLine="0"/>
            </w:pPr>
          </w:p>
        </w:tc>
        <w:tc>
          <w:tcPr>
            <w:tcW w:w="1476" w:type="dxa"/>
          </w:tcPr>
          <w:p w:rsidR="002A374F" w:rsidRPr="00F97CB0" w:rsidRDefault="002A374F" w:rsidP="002A374F">
            <w:pPr>
              <w:jc w:val="center"/>
            </w:pPr>
            <w:r w:rsidRPr="00F97CB0">
              <w:rPr>
                <w:rFonts w:eastAsia="Calibri"/>
                <w:color w:val="000000"/>
              </w:rPr>
              <w:t>11.07.</w:t>
            </w:r>
            <w:r w:rsidR="00D64DE8">
              <w:rPr>
                <w:rFonts w:eastAsia="Calibri"/>
                <w:color w:val="000000"/>
              </w:rPr>
              <w:t>13г.</w:t>
            </w:r>
          </w:p>
        </w:tc>
        <w:tc>
          <w:tcPr>
            <w:tcW w:w="939" w:type="dxa"/>
          </w:tcPr>
          <w:p w:rsidR="002A374F" w:rsidRPr="00F97CB0" w:rsidRDefault="001F3401" w:rsidP="002A374F">
            <w:pPr>
              <w:jc w:val="center"/>
            </w:pPr>
            <w:r>
              <w:t>15-</w:t>
            </w:r>
            <w:r w:rsidR="002A374F" w:rsidRPr="00F97CB0">
              <w:t>00</w:t>
            </w:r>
          </w:p>
        </w:tc>
        <w:tc>
          <w:tcPr>
            <w:tcW w:w="2293" w:type="dxa"/>
          </w:tcPr>
          <w:p w:rsidR="002A374F" w:rsidRPr="00F97CB0" w:rsidRDefault="002A374F" w:rsidP="002A374F">
            <w:pPr>
              <w:jc w:val="center"/>
            </w:pPr>
            <w:r w:rsidRPr="00F97CB0">
              <w:t>ДК п. Ясногорский</w:t>
            </w:r>
          </w:p>
        </w:tc>
        <w:tc>
          <w:tcPr>
            <w:tcW w:w="5068" w:type="dxa"/>
          </w:tcPr>
          <w:p w:rsidR="00F97CB0" w:rsidRDefault="002A374F" w:rsidP="002A374F">
            <w:pPr>
              <w:jc w:val="center"/>
            </w:pPr>
            <w:r w:rsidRPr="00F97CB0">
              <w:t>Конкурс детских рисунков</w:t>
            </w:r>
            <w:r w:rsidR="00F97CB0">
              <w:t>:</w:t>
            </w:r>
          </w:p>
          <w:p w:rsidR="002A374F" w:rsidRPr="00F97CB0" w:rsidRDefault="002A374F" w:rsidP="002A374F">
            <w:pPr>
              <w:jc w:val="center"/>
            </w:pPr>
            <w:r w:rsidRPr="00F97CB0">
              <w:t xml:space="preserve"> « Я, ты, он</w:t>
            </w:r>
            <w:proofErr w:type="gramStart"/>
            <w:r w:rsidRPr="00F97CB0">
              <w:t xml:space="preserve"> ,</w:t>
            </w:r>
            <w:proofErr w:type="gramEnd"/>
            <w:r w:rsidRPr="00F97CB0">
              <w:t>она вместе целая страна!»</w:t>
            </w:r>
          </w:p>
        </w:tc>
        <w:tc>
          <w:tcPr>
            <w:tcW w:w="2520" w:type="dxa"/>
          </w:tcPr>
          <w:p w:rsidR="002A374F" w:rsidRPr="00F97CB0" w:rsidRDefault="002A374F" w:rsidP="002A374F">
            <w:pPr>
              <w:jc w:val="center"/>
            </w:pPr>
            <w:r w:rsidRPr="00F97CB0">
              <w:t>Дети</w:t>
            </w:r>
          </w:p>
        </w:tc>
        <w:tc>
          <w:tcPr>
            <w:tcW w:w="2160" w:type="dxa"/>
          </w:tcPr>
          <w:p w:rsidR="002A374F" w:rsidRPr="00F97CB0" w:rsidRDefault="002A374F" w:rsidP="002A374F">
            <w:pPr>
              <w:jc w:val="center"/>
            </w:pPr>
            <w:r w:rsidRPr="00F97CB0">
              <w:t>Михалёв П.И.</w:t>
            </w:r>
          </w:p>
        </w:tc>
      </w:tr>
      <w:tr w:rsidR="002A374F" w:rsidRPr="00F927D5" w:rsidTr="0013717A">
        <w:tc>
          <w:tcPr>
            <w:tcW w:w="704" w:type="dxa"/>
          </w:tcPr>
          <w:p w:rsidR="002A374F" w:rsidRPr="00F927D5" w:rsidRDefault="002A374F" w:rsidP="002A374F">
            <w:pPr>
              <w:numPr>
                <w:ilvl w:val="0"/>
                <w:numId w:val="1"/>
              </w:numPr>
              <w:ind w:left="0" w:firstLine="0"/>
            </w:pPr>
          </w:p>
        </w:tc>
        <w:tc>
          <w:tcPr>
            <w:tcW w:w="1476" w:type="dxa"/>
          </w:tcPr>
          <w:p w:rsidR="002A374F" w:rsidRPr="00F97CB0" w:rsidRDefault="002A374F" w:rsidP="002A374F">
            <w:pPr>
              <w:jc w:val="center"/>
            </w:pPr>
            <w:r w:rsidRPr="00F97CB0">
              <w:rPr>
                <w:rFonts w:eastAsia="Calibri"/>
                <w:color w:val="000000"/>
              </w:rPr>
              <w:t>11.07.</w:t>
            </w:r>
            <w:r w:rsidR="00D64DE8">
              <w:rPr>
                <w:rFonts w:eastAsia="Calibri"/>
                <w:color w:val="000000"/>
              </w:rPr>
              <w:t>13г.</w:t>
            </w:r>
          </w:p>
        </w:tc>
        <w:tc>
          <w:tcPr>
            <w:tcW w:w="939" w:type="dxa"/>
          </w:tcPr>
          <w:p w:rsidR="002A374F" w:rsidRPr="00F97CB0" w:rsidRDefault="001F3401" w:rsidP="002A374F">
            <w:pPr>
              <w:jc w:val="center"/>
            </w:pPr>
            <w:r>
              <w:t>15-</w:t>
            </w:r>
            <w:r w:rsidR="002A374F" w:rsidRPr="00F97CB0">
              <w:t>00</w:t>
            </w:r>
          </w:p>
        </w:tc>
        <w:tc>
          <w:tcPr>
            <w:tcW w:w="2293" w:type="dxa"/>
          </w:tcPr>
          <w:p w:rsidR="002A374F" w:rsidRPr="00F97CB0" w:rsidRDefault="002A374F" w:rsidP="002A374F">
            <w:pPr>
              <w:jc w:val="center"/>
            </w:pPr>
            <w:r w:rsidRPr="00F97CB0">
              <w:t xml:space="preserve">ДК с. </w:t>
            </w:r>
            <w:proofErr w:type="spellStart"/>
            <w:r w:rsidRPr="00F97CB0">
              <w:t>Мазурово</w:t>
            </w:r>
            <w:proofErr w:type="spellEnd"/>
          </w:p>
        </w:tc>
        <w:tc>
          <w:tcPr>
            <w:tcW w:w="5068" w:type="dxa"/>
          </w:tcPr>
          <w:p w:rsidR="002A374F" w:rsidRPr="00F97CB0" w:rsidRDefault="002A374F" w:rsidP="002A374F">
            <w:pPr>
              <w:jc w:val="center"/>
            </w:pPr>
            <w:r w:rsidRPr="00F97CB0">
              <w:t>«</w:t>
            </w:r>
            <w:proofErr w:type="spellStart"/>
            <w:r w:rsidRPr="00F97CB0">
              <w:t>Мультлото</w:t>
            </w:r>
            <w:proofErr w:type="spellEnd"/>
            <w:r w:rsidRPr="00F97CB0">
              <w:t>»: викторина</w:t>
            </w:r>
          </w:p>
        </w:tc>
        <w:tc>
          <w:tcPr>
            <w:tcW w:w="2520" w:type="dxa"/>
          </w:tcPr>
          <w:p w:rsidR="002A374F" w:rsidRPr="00F97CB0" w:rsidRDefault="002A374F" w:rsidP="002A374F">
            <w:pPr>
              <w:jc w:val="center"/>
            </w:pPr>
            <w:r w:rsidRPr="00F97CB0">
              <w:t>Дети</w:t>
            </w:r>
          </w:p>
        </w:tc>
        <w:tc>
          <w:tcPr>
            <w:tcW w:w="2160" w:type="dxa"/>
          </w:tcPr>
          <w:p w:rsidR="002A374F" w:rsidRPr="00F97CB0" w:rsidRDefault="002A374F" w:rsidP="002A374F">
            <w:pPr>
              <w:jc w:val="center"/>
            </w:pPr>
            <w:r w:rsidRPr="00F97CB0">
              <w:t>Попова Н.Н.</w:t>
            </w:r>
          </w:p>
        </w:tc>
      </w:tr>
      <w:tr w:rsidR="002A374F" w:rsidRPr="00F927D5" w:rsidTr="0013717A">
        <w:tc>
          <w:tcPr>
            <w:tcW w:w="704" w:type="dxa"/>
          </w:tcPr>
          <w:p w:rsidR="002A374F" w:rsidRPr="00F927D5" w:rsidRDefault="002A374F" w:rsidP="002A374F">
            <w:pPr>
              <w:numPr>
                <w:ilvl w:val="0"/>
                <w:numId w:val="1"/>
              </w:numPr>
              <w:ind w:left="0" w:firstLine="0"/>
            </w:pPr>
          </w:p>
        </w:tc>
        <w:tc>
          <w:tcPr>
            <w:tcW w:w="1476" w:type="dxa"/>
          </w:tcPr>
          <w:p w:rsidR="002A374F" w:rsidRPr="00F97CB0" w:rsidRDefault="002A374F" w:rsidP="002A374F">
            <w:pPr>
              <w:jc w:val="center"/>
              <w:rPr>
                <w:color w:val="000000"/>
              </w:rPr>
            </w:pPr>
            <w:r w:rsidRPr="00F97CB0">
              <w:rPr>
                <w:rFonts w:eastAsia="Calibri"/>
                <w:color w:val="000000"/>
              </w:rPr>
              <w:t>11.07.</w:t>
            </w:r>
            <w:r w:rsidR="00D64DE8">
              <w:rPr>
                <w:rFonts w:eastAsia="Calibri"/>
                <w:color w:val="000000"/>
              </w:rPr>
              <w:t>13г.</w:t>
            </w:r>
          </w:p>
        </w:tc>
        <w:tc>
          <w:tcPr>
            <w:tcW w:w="939" w:type="dxa"/>
          </w:tcPr>
          <w:p w:rsidR="002A374F" w:rsidRPr="00F97CB0" w:rsidRDefault="001F3401" w:rsidP="002A374F">
            <w:pPr>
              <w:jc w:val="center"/>
            </w:pPr>
            <w:r>
              <w:t>15-</w:t>
            </w:r>
            <w:r w:rsidR="002A374F" w:rsidRPr="00F97CB0">
              <w:t>00</w:t>
            </w:r>
          </w:p>
        </w:tc>
        <w:tc>
          <w:tcPr>
            <w:tcW w:w="2293" w:type="dxa"/>
          </w:tcPr>
          <w:p w:rsidR="002A374F" w:rsidRPr="00F97CB0" w:rsidRDefault="002A374F" w:rsidP="002A374F">
            <w:pPr>
              <w:jc w:val="center"/>
            </w:pPr>
            <w:r w:rsidRPr="00F97CB0">
              <w:t>ДК п. Пригородный</w:t>
            </w:r>
          </w:p>
        </w:tc>
        <w:tc>
          <w:tcPr>
            <w:tcW w:w="5068" w:type="dxa"/>
          </w:tcPr>
          <w:p w:rsidR="00F97CB0" w:rsidRDefault="002A374F" w:rsidP="002A374F">
            <w:pPr>
              <w:jc w:val="center"/>
            </w:pPr>
            <w:r w:rsidRPr="00F97CB0">
              <w:t xml:space="preserve">Информационный час </w:t>
            </w:r>
          </w:p>
          <w:p w:rsidR="002A374F" w:rsidRPr="00F97CB0" w:rsidRDefault="002A374F" w:rsidP="002A374F">
            <w:pPr>
              <w:jc w:val="center"/>
            </w:pPr>
            <w:r w:rsidRPr="00F97CB0">
              <w:t>«Сказки народов мира!»</w:t>
            </w:r>
          </w:p>
        </w:tc>
        <w:tc>
          <w:tcPr>
            <w:tcW w:w="2520" w:type="dxa"/>
          </w:tcPr>
          <w:p w:rsidR="002A374F" w:rsidRPr="00F97CB0" w:rsidRDefault="002A374F" w:rsidP="002A374F">
            <w:pPr>
              <w:jc w:val="center"/>
            </w:pPr>
            <w:r w:rsidRPr="00F97CB0">
              <w:t>Дети</w:t>
            </w:r>
          </w:p>
        </w:tc>
        <w:tc>
          <w:tcPr>
            <w:tcW w:w="2160" w:type="dxa"/>
          </w:tcPr>
          <w:p w:rsidR="002A374F" w:rsidRPr="00F97CB0" w:rsidRDefault="002A374F" w:rsidP="00F97CB0">
            <w:pPr>
              <w:spacing w:line="240" w:lineRule="atLeast"/>
              <w:contextualSpacing/>
              <w:jc w:val="center"/>
              <w:rPr>
                <w:bCs/>
              </w:rPr>
            </w:pPr>
            <w:r w:rsidRPr="00F97CB0">
              <w:rPr>
                <w:bCs/>
              </w:rPr>
              <w:t>Захарова М.М..</w:t>
            </w:r>
          </w:p>
        </w:tc>
      </w:tr>
      <w:tr w:rsidR="005C5DCC" w:rsidRPr="00F927D5" w:rsidTr="0013717A">
        <w:tc>
          <w:tcPr>
            <w:tcW w:w="15160" w:type="dxa"/>
            <w:gridSpan w:val="7"/>
          </w:tcPr>
          <w:p w:rsidR="005C5DCC" w:rsidRDefault="005C5DCC" w:rsidP="0013717A">
            <w:pPr>
              <w:jc w:val="center"/>
            </w:pPr>
          </w:p>
          <w:p w:rsidR="005C5DCC" w:rsidRPr="006C498C" w:rsidRDefault="005C5DCC" w:rsidP="0013717A">
            <w:pPr>
              <w:jc w:val="center"/>
              <w:rPr>
                <w:b/>
                <w:sz w:val="28"/>
                <w:szCs w:val="28"/>
              </w:rPr>
            </w:pPr>
            <w:r w:rsidRPr="006C498C">
              <w:rPr>
                <w:b/>
                <w:sz w:val="28"/>
                <w:szCs w:val="28"/>
              </w:rPr>
              <w:t>ЦБС</w:t>
            </w:r>
          </w:p>
        </w:tc>
      </w:tr>
      <w:tr w:rsidR="003722C8" w:rsidRPr="00F927D5" w:rsidTr="003722C8">
        <w:tc>
          <w:tcPr>
            <w:tcW w:w="704" w:type="dxa"/>
          </w:tcPr>
          <w:p w:rsidR="003722C8" w:rsidRPr="00F927D5" w:rsidRDefault="003722C8" w:rsidP="003722C8">
            <w:pPr>
              <w:numPr>
                <w:ilvl w:val="0"/>
                <w:numId w:val="1"/>
              </w:numPr>
              <w:ind w:left="0" w:firstLine="0"/>
            </w:pPr>
          </w:p>
        </w:tc>
        <w:tc>
          <w:tcPr>
            <w:tcW w:w="1476" w:type="dxa"/>
          </w:tcPr>
          <w:p w:rsidR="003722C8" w:rsidRPr="003722C8" w:rsidRDefault="003722C8" w:rsidP="003722C8">
            <w:pPr>
              <w:jc w:val="center"/>
            </w:pPr>
            <w:r w:rsidRPr="003722C8">
              <w:t>11.07.13г</w:t>
            </w:r>
          </w:p>
        </w:tc>
        <w:tc>
          <w:tcPr>
            <w:tcW w:w="939" w:type="dxa"/>
          </w:tcPr>
          <w:p w:rsidR="003722C8" w:rsidRPr="003722C8" w:rsidRDefault="008471EC" w:rsidP="003722C8">
            <w:pPr>
              <w:jc w:val="center"/>
            </w:pPr>
            <w:r>
              <w:t>11-</w:t>
            </w:r>
            <w:r w:rsidR="003722C8" w:rsidRPr="003722C8">
              <w:t>00</w:t>
            </w:r>
          </w:p>
        </w:tc>
        <w:tc>
          <w:tcPr>
            <w:tcW w:w="2293" w:type="dxa"/>
          </w:tcPr>
          <w:p w:rsidR="003722C8" w:rsidRPr="003722C8" w:rsidRDefault="003722C8" w:rsidP="003722C8">
            <w:pPr>
              <w:jc w:val="center"/>
            </w:pPr>
            <w:r w:rsidRPr="003722C8">
              <w:t>Библиотека</w:t>
            </w:r>
          </w:p>
          <w:p w:rsidR="003722C8" w:rsidRPr="003722C8" w:rsidRDefault="003722C8" w:rsidP="003722C8">
            <w:pPr>
              <w:jc w:val="center"/>
            </w:pPr>
            <w:proofErr w:type="spellStart"/>
            <w:r w:rsidRPr="003722C8">
              <w:t>с</w:t>
            </w:r>
            <w:proofErr w:type="gramStart"/>
            <w:r w:rsidRPr="003722C8">
              <w:t>.Е</w:t>
            </w:r>
            <w:proofErr w:type="gramEnd"/>
            <w:r w:rsidRPr="003722C8">
              <w:t>лыкаево</w:t>
            </w:r>
            <w:proofErr w:type="spellEnd"/>
          </w:p>
        </w:tc>
        <w:tc>
          <w:tcPr>
            <w:tcW w:w="5068" w:type="dxa"/>
          </w:tcPr>
          <w:p w:rsidR="003722C8" w:rsidRPr="003722C8" w:rsidRDefault="003722C8" w:rsidP="003722C8">
            <w:pPr>
              <w:tabs>
                <w:tab w:val="left" w:pos="3217"/>
              </w:tabs>
              <w:jc w:val="center"/>
            </w:pPr>
            <w:r w:rsidRPr="003722C8">
              <w:t>Информационная выставка</w:t>
            </w:r>
            <w:r w:rsidRPr="003722C8">
              <w:tab/>
              <w:t xml:space="preserve"> «Многонациональный Кузбасс»</w:t>
            </w:r>
          </w:p>
        </w:tc>
        <w:tc>
          <w:tcPr>
            <w:tcW w:w="2520" w:type="dxa"/>
          </w:tcPr>
          <w:p w:rsidR="003722C8" w:rsidRPr="003722C8" w:rsidRDefault="003722C8" w:rsidP="003722C8">
            <w:pPr>
              <w:jc w:val="center"/>
            </w:pPr>
            <w:r w:rsidRPr="003722C8">
              <w:t>Все категории</w:t>
            </w:r>
          </w:p>
        </w:tc>
        <w:tc>
          <w:tcPr>
            <w:tcW w:w="2160" w:type="dxa"/>
          </w:tcPr>
          <w:p w:rsidR="003722C8" w:rsidRPr="003722C8" w:rsidRDefault="003722C8" w:rsidP="003722C8">
            <w:pPr>
              <w:jc w:val="center"/>
            </w:pPr>
            <w:r w:rsidRPr="003722C8">
              <w:t>Бабаджанова С.</w:t>
            </w:r>
            <w:proofErr w:type="gramStart"/>
            <w:r w:rsidRPr="003722C8">
              <w:t>В</w:t>
            </w:r>
            <w:proofErr w:type="gramEnd"/>
          </w:p>
        </w:tc>
      </w:tr>
      <w:tr w:rsidR="003722C8" w:rsidRPr="00F927D5" w:rsidTr="003722C8">
        <w:tc>
          <w:tcPr>
            <w:tcW w:w="704" w:type="dxa"/>
          </w:tcPr>
          <w:p w:rsidR="003722C8" w:rsidRPr="00F927D5" w:rsidRDefault="003722C8" w:rsidP="003722C8">
            <w:pPr>
              <w:numPr>
                <w:ilvl w:val="0"/>
                <w:numId w:val="1"/>
              </w:numPr>
              <w:ind w:left="0" w:firstLine="0"/>
            </w:pPr>
          </w:p>
        </w:tc>
        <w:tc>
          <w:tcPr>
            <w:tcW w:w="1476" w:type="dxa"/>
          </w:tcPr>
          <w:p w:rsidR="003722C8" w:rsidRPr="003722C8" w:rsidRDefault="003722C8" w:rsidP="003722C8">
            <w:pPr>
              <w:jc w:val="center"/>
            </w:pPr>
            <w:r w:rsidRPr="003722C8">
              <w:t>11.07.13г.</w:t>
            </w:r>
          </w:p>
        </w:tc>
        <w:tc>
          <w:tcPr>
            <w:tcW w:w="939" w:type="dxa"/>
          </w:tcPr>
          <w:p w:rsidR="003722C8" w:rsidRPr="003722C8" w:rsidRDefault="008471EC" w:rsidP="003722C8">
            <w:pPr>
              <w:jc w:val="center"/>
            </w:pPr>
            <w:r>
              <w:t>11-</w:t>
            </w:r>
            <w:r w:rsidR="003722C8" w:rsidRPr="003722C8">
              <w:t>00</w:t>
            </w:r>
          </w:p>
        </w:tc>
        <w:tc>
          <w:tcPr>
            <w:tcW w:w="2293" w:type="dxa"/>
          </w:tcPr>
          <w:p w:rsidR="003722C8" w:rsidRPr="003722C8" w:rsidRDefault="003722C8" w:rsidP="003722C8">
            <w:pPr>
              <w:jc w:val="center"/>
            </w:pPr>
            <w:r w:rsidRPr="003722C8">
              <w:t>ЦБ п</w:t>
            </w:r>
            <w:proofErr w:type="gramStart"/>
            <w:r w:rsidRPr="003722C8">
              <w:t>.Я</w:t>
            </w:r>
            <w:proofErr w:type="gramEnd"/>
            <w:r w:rsidRPr="003722C8">
              <w:t>сногорский</w:t>
            </w:r>
          </w:p>
        </w:tc>
        <w:tc>
          <w:tcPr>
            <w:tcW w:w="5068" w:type="dxa"/>
          </w:tcPr>
          <w:p w:rsidR="003722C8" w:rsidRDefault="003722C8" w:rsidP="003722C8">
            <w:pPr>
              <w:jc w:val="center"/>
            </w:pPr>
            <w:r w:rsidRPr="003722C8">
              <w:t xml:space="preserve">Книжная выставка-обзор </w:t>
            </w:r>
          </w:p>
          <w:p w:rsidR="003722C8" w:rsidRPr="003722C8" w:rsidRDefault="003722C8" w:rsidP="003722C8">
            <w:pPr>
              <w:jc w:val="center"/>
            </w:pPr>
            <w:r w:rsidRPr="003722C8">
              <w:t>«Важен каждый»</w:t>
            </w:r>
          </w:p>
        </w:tc>
        <w:tc>
          <w:tcPr>
            <w:tcW w:w="2520" w:type="dxa"/>
          </w:tcPr>
          <w:p w:rsidR="003722C8" w:rsidRPr="003722C8" w:rsidRDefault="003722C8" w:rsidP="003722C8">
            <w:pPr>
              <w:jc w:val="center"/>
            </w:pPr>
            <w:r w:rsidRPr="003722C8">
              <w:t>Взрослые</w:t>
            </w:r>
          </w:p>
          <w:p w:rsidR="003722C8" w:rsidRPr="003722C8" w:rsidRDefault="003722C8" w:rsidP="003722C8">
            <w:pPr>
              <w:jc w:val="center"/>
            </w:pPr>
            <w:r w:rsidRPr="003722C8">
              <w:t>юношество</w:t>
            </w:r>
          </w:p>
        </w:tc>
        <w:tc>
          <w:tcPr>
            <w:tcW w:w="2160" w:type="dxa"/>
          </w:tcPr>
          <w:p w:rsidR="003722C8" w:rsidRPr="003722C8" w:rsidRDefault="003722C8" w:rsidP="003722C8">
            <w:pPr>
              <w:jc w:val="center"/>
            </w:pPr>
            <w:r w:rsidRPr="003722C8">
              <w:t>Трофимова Н.</w:t>
            </w:r>
            <w:proofErr w:type="gramStart"/>
            <w:r w:rsidRPr="003722C8">
              <w:t>В</w:t>
            </w:r>
            <w:proofErr w:type="gramEnd"/>
          </w:p>
        </w:tc>
      </w:tr>
      <w:tr w:rsidR="003722C8" w:rsidRPr="00F927D5" w:rsidTr="003722C8">
        <w:tc>
          <w:tcPr>
            <w:tcW w:w="704" w:type="dxa"/>
          </w:tcPr>
          <w:p w:rsidR="003722C8" w:rsidRPr="00F927D5" w:rsidRDefault="003722C8" w:rsidP="003722C8">
            <w:pPr>
              <w:numPr>
                <w:ilvl w:val="0"/>
                <w:numId w:val="1"/>
              </w:numPr>
              <w:ind w:left="0" w:firstLine="0"/>
            </w:pPr>
          </w:p>
        </w:tc>
        <w:tc>
          <w:tcPr>
            <w:tcW w:w="1476" w:type="dxa"/>
          </w:tcPr>
          <w:p w:rsidR="003722C8" w:rsidRPr="003722C8" w:rsidRDefault="003722C8" w:rsidP="003722C8">
            <w:pPr>
              <w:jc w:val="center"/>
            </w:pPr>
            <w:r w:rsidRPr="003722C8">
              <w:t>11.07.13г</w:t>
            </w:r>
          </w:p>
        </w:tc>
        <w:tc>
          <w:tcPr>
            <w:tcW w:w="939" w:type="dxa"/>
          </w:tcPr>
          <w:p w:rsidR="003722C8" w:rsidRPr="003722C8" w:rsidRDefault="008471EC" w:rsidP="003722C8">
            <w:pPr>
              <w:jc w:val="center"/>
            </w:pPr>
            <w:r>
              <w:t>11-</w:t>
            </w:r>
            <w:r w:rsidR="003722C8" w:rsidRPr="003722C8">
              <w:t>00</w:t>
            </w:r>
          </w:p>
        </w:tc>
        <w:tc>
          <w:tcPr>
            <w:tcW w:w="2293" w:type="dxa"/>
          </w:tcPr>
          <w:p w:rsidR="003722C8" w:rsidRPr="003722C8" w:rsidRDefault="003722C8" w:rsidP="003722C8">
            <w:pPr>
              <w:jc w:val="center"/>
            </w:pPr>
            <w:r w:rsidRPr="003722C8">
              <w:t>Библиотека</w:t>
            </w:r>
          </w:p>
          <w:p w:rsidR="003722C8" w:rsidRPr="003722C8" w:rsidRDefault="003722C8" w:rsidP="003722C8">
            <w:pPr>
              <w:jc w:val="center"/>
            </w:pPr>
            <w:proofErr w:type="spellStart"/>
            <w:r w:rsidRPr="003722C8">
              <w:t>сЯгуново</w:t>
            </w:r>
            <w:proofErr w:type="spellEnd"/>
          </w:p>
        </w:tc>
        <w:tc>
          <w:tcPr>
            <w:tcW w:w="5068" w:type="dxa"/>
          </w:tcPr>
          <w:p w:rsidR="003722C8" w:rsidRDefault="003722C8" w:rsidP="003722C8">
            <w:pPr>
              <w:jc w:val="center"/>
            </w:pPr>
            <w:r w:rsidRPr="003722C8">
              <w:t xml:space="preserve">Тематическая полка </w:t>
            </w:r>
          </w:p>
          <w:p w:rsidR="003722C8" w:rsidRPr="003722C8" w:rsidRDefault="003722C8" w:rsidP="003722C8">
            <w:pPr>
              <w:jc w:val="center"/>
            </w:pPr>
            <w:r w:rsidRPr="003722C8">
              <w:t>«Национальное разноцветье Кузбасса»</w:t>
            </w:r>
          </w:p>
        </w:tc>
        <w:tc>
          <w:tcPr>
            <w:tcW w:w="2520" w:type="dxa"/>
          </w:tcPr>
          <w:p w:rsidR="003722C8" w:rsidRPr="003722C8" w:rsidRDefault="003722C8" w:rsidP="003722C8">
            <w:pPr>
              <w:jc w:val="center"/>
            </w:pPr>
            <w:r w:rsidRPr="003722C8">
              <w:t>Все категории</w:t>
            </w:r>
          </w:p>
        </w:tc>
        <w:tc>
          <w:tcPr>
            <w:tcW w:w="2160" w:type="dxa"/>
          </w:tcPr>
          <w:p w:rsidR="003722C8" w:rsidRPr="003722C8" w:rsidRDefault="003722C8" w:rsidP="003722C8">
            <w:pPr>
              <w:jc w:val="center"/>
            </w:pPr>
            <w:proofErr w:type="spellStart"/>
            <w:r w:rsidRPr="003722C8">
              <w:t>Шелковникова</w:t>
            </w:r>
            <w:proofErr w:type="spellEnd"/>
            <w:r w:rsidRPr="003722C8">
              <w:t xml:space="preserve"> Н.Н</w:t>
            </w:r>
          </w:p>
        </w:tc>
      </w:tr>
    </w:tbl>
    <w:p w:rsidR="003915C5" w:rsidRDefault="003915C5" w:rsidP="003915C5">
      <w:pPr>
        <w:rPr>
          <w:sz w:val="20"/>
          <w:szCs w:val="20"/>
        </w:rPr>
      </w:pPr>
    </w:p>
    <w:p w:rsidR="00A327F3" w:rsidRDefault="00A327F3"/>
    <w:sectPr w:rsidR="00A327F3" w:rsidSect="00E55BD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02FD4"/>
    <w:multiLevelType w:val="hybridMultilevel"/>
    <w:tmpl w:val="EAE2A66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442B8"/>
    <w:rsid w:val="000442B8"/>
    <w:rsid w:val="0011175B"/>
    <w:rsid w:val="00154C7E"/>
    <w:rsid w:val="001A688E"/>
    <w:rsid w:val="001F3401"/>
    <w:rsid w:val="00283C6E"/>
    <w:rsid w:val="002A374F"/>
    <w:rsid w:val="002A7497"/>
    <w:rsid w:val="003722C8"/>
    <w:rsid w:val="003915C5"/>
    <w:rsid w:val="00395359"/>
    <w:rsid w:val="00457602"/>
    <w:rsid w:val="005A28DA"/>
    <w:rsid w:val="005A28F3"/>
    <w:rsid w:val="005C5DCC"/>
    <w:rsid w:val="005F77D5"/>
    <w:rsid w:val="006F7833"/>
    <w:rsid w:val="00755953"/>
    <w:rsid w:val="00796E08"/>
    <w:rsid w:val="007B2124"/>
    <w:rsid w:val="007C521E"/>
    <w:rsid w:val="008471EC"/>
    <w:rsid w:val="008D1803"/>
    <w:rsid w:val="008F2770"/>
    <w:rsid w:val="008F6B17"/>
    <w:rsid w:val="00A079C8"/>
    <w:rsid w:val="00A30147"/>
    <w:rsid w:val="00A327F3"/>
    <w:rsid w:val="00A40F5A"/>
    <w:rsid w:val="00A43994"/>
    <w:rsid w:val="00A53859"/>
    <w:rsid w:val="00A563BE"/>
    <w:rsid w:val="00AC7675"/>
    <w:rsid w:val="00AD75D8"/>
    <w:rsid w:val="00BB4431"/>
    <w:rsid w:val="00C07120"/>
    <w:rsid w:val="00CA1E93"/>
    <w:rsid w:val="00CC2D4D"/>
    <w:rsid w:val="00D523DF"/>
    <w:rsid w:val="00D64DE8"/>
    <w:rsid w:val="00D74B15"/>
    <w:rsid w:val="00DA5839"/>
    <w:rsid w:val="00DD4A58"/>
    <w:rsid w:val="00DE10E1"/>
    <w:rsid w:val="00DE12C2"/>
    <w:rsid w:val="00E541ED"/>
    <w:rsid w:val="00ED02AA"/>
    <w:rsid w:val="00EF699F"/>
    <w:rsid w:val="00F9569C"/>
    <w:rsid w:val="00F9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5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3915C5"/>
    <w:rPr>
      <w:shd w:val="clear" w:color="auto" w:fill="FFFFFF"/>
      <w:lang w:eastAsia="ru-RU"/>
    </w:rPr>
  </w:style>
  <w:style w:type="paragraph" w:styleId="a4">
    <w:name w:val="Body Text"/>
    <w:basedOn w:val="a"/>
    <w:link w:val="a3"/>
    <w:rsid w:val="003915C5"/>
    <w:pPr>
      <w:shd w:val="clear" w:color="auto" w:fill="FFFFFF"/>
      <w:spacing w:line="240" w:lineRule="atLeast"/>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3915C5"/>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22C8"/>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496</Words>
  <Characters>2829</Characters>
  <Application>Microsoft Office Word</Application>
  <DocSecurity>0</DocSecurity>
  <Lines>23</Lines>
  <Paragraphs>6</Paragraphs>
  <ScaleCrop>false</ScaleCrop>
  <Company>Microsoft</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53</cp:revision>
  <dcterms:created xsi:type="dcterms:W3CDTF">2013-07-05T06:42:00Z</dcterms:created>
  <dcterms:modified xsi:type="dcterms:W3CDTF">2013-07-10T11:54:00Z</dcterms:modified>
</cp:coreProperties>
</file>