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         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и.о. начальника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 Т.В. Коновалова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2015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  <w:shd w:fill="FFFFFF" w:val="clear"/>
        </w:rPr>
      </w:pPr>
      <w:r>
        <w:rPr>
          <w:rFonts w:cs="Times New Roman"/>
          <w:b/>
          <w:shd w:fill="FFFFFF" w:val="clear"/>
        </w:rPr>
        <w:t>Всероссийская акция «Ночь искусств»</w:t>
      </w:r>
    </w:p>
    <w:p>
      <w:pPr>
        <w:pStyle w:val="Normal"/>
        <w:tabs>
          <w:tab w:val="left" w:pos="12616" w:leader="none"/>
        </w:tabs>
        <w:jc w:val="center"/>
        <w:rPr>
          <w:i/>
        </w:rPr>
      </w:pPr>
      <w:r>
        <w:rPr>
          <w:i/>
        </w:rPr>
      </w:r>
    </w:p>
    <w:tbl>
      <w:tblPr>
        <w:jc w:val="left"/>
        <w:tblInd w:w="-33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97"/>
        <w:gridCol w:w="1010"/>
        <w:gridCol w:w="157"/>
        <w:gridCol w:w="830"/>
        <w:gridCol w:w="3"/>
        <w:gridCol w:w="2092"/>
        <w:gridCol w:w="2"/>
        <w:gridCol w:w="4453"/>
        <w:gridCol w:w="7"/>
        <w:gridCol w:w="1759"/>
        <w:gridCol w:w="3"/>
        <w:gridCol w:w="2009"/>
        <w:gridCol w:w="2473"/>
      </w:tblGrid>
      <w:tr>
        <w:trPr>
          <w:trHeight w:val="557" w:hRule="atLeast"/>
          <w:cantSplit w:val="false"/>
        </w:trPr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446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4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Направление работы</w:t>
            </w:r>
          </w:p>
        </w:tc>
      </w:tr>
      <w:tr>
        <w:trPr>
          <w:trHeight w:val="557" w:hRule="atLeast"/>
          <w:cantSplit w:val="false"/>
        </w:trPr>
        <w:tc>
          <w:tcPr>
            <w:tcW w:w="597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00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094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460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12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73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99" w:hRule="atLeast"/>
          <w:cantSplit w:val="false"/>
        </w:trPr>
        <w:tc>
          <w:tcPr>
            <w:tcW w:w="1539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 - музыкальная гостиная «Дыхание земли родимой»</w:t>
            </w:r>
          </w:p>
        </w:tc>
        <w:tc>
          <w:tcPr>
            <w:tcW w:w="17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  <w:p>
            <w:pPr>
              <w:pStyle w:val="Normal"/>
              <w:rPr/>
            </w:pPr>
            <w:r>
              <w:rPr/>
              <w:t>Ткач Н.А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Народные игры «Единой семьей»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Коношевич Д.И.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Национальная </w:t>
            </w:r>
          </w:p>
          <w:p>
            <w:pPr>
              <w:pStyle w:val="Normal"/>
              <w:rPr/>
            </w:pPr>
            <w:r>
              <w:rPr/>
              <w:t>политика,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Выставка предметов национального быта </w:t>
            </w:r>
          </w:p>
          <w:p>
            <w:pPr>
              <w:pStyle w:val="Normal"/>
              <w:rPr/>
            </w:pPr>
            <w:r>
              <w:rPr/>
              <w:t>«В горнице»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Ткач Н.А.</w:t>
            </w:r>
          </w:p>
          <w:p>
            <w:pPr>
              <w:pStyle w:val="Normal"/>
              <w:rPr/>
            </w:pPr>
            <w:r>
              <w:rPr/>
              <w:t>Яцишина Н.В.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Национальная </w:t>
            </w:r>
          </w:p>
          <w:p>
            <w:pPr>
              <w:pStyle w:val="Normal"/>
              <w:rPr/>
            </w:pPr>
            <w:r>
              <w:rPr/>
              <w:t>политика,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рисунков (нетрадиционными методами) «Моя малая Родина»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Ткач Н.А.</w:t>
            </w:r>
          </w:p>
          <w:p>
            <w:pPr>
              <w:pStyle w:val="Normal"/>
              <w:rPr/>
            </w:pPr>
            <w:r>
              <w:rPr/>
              <w:t>Яцишина Н.В.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Сосновка-2,</w:t>
            </w:r>
          </w:p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Развлекательно-познавательная программа «Единой семьей»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Малыгина О.В.</w:t>
            </w:r>
          </w:p>
          <w:p>
            <w:pPr>
              <w:pStyle w:val="Normal"/>
              <w:rPr/>
            </w:pPr>
            <w:r>
              <w:rPr/>
              <w:t>Мальцева Н.И.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95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19:00 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Всероссийская акция «Ночь искусств».Огонек к Дню народного единства «Посидим всей семьей»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Все категории, 12+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20:00 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Всероссийская акция «Ночь искусств». </w:t>
            </w:r>
            <w:r>
              <w:rPr/>
              <w:t>Кинолекторий «Синема»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Все категории, 12+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 А.А.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95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Березовское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по фильму «Сказание о земле Сибирской»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16+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Метелёв А.А.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395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18:00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с</w:t>
            </w:r>
            <w:r>
              <w:rPr>
                <w:lang w:val="ru-RU" w:eastAsia="ru-RU"/>
              </w:rPr>
              <w:t xml:space="preserve">. </w:t>
            </w:r>
            <w:r>
              <w:rPr>
                <w:lang w:val="ru-RU" w:eastAsia="ru-RU" w:bidi="ru-RU"/>
              </w:rPr>
              <w:t>Андреевка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Акция «Бременские музыканты»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Все категории, 16+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Цибульская Н.А.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18:00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Танцевальный марафон «Хоровод дружбы»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Все категории, 18+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Организация досуга,</w:t>
            </w:r>
          </w:p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20:00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с. Елыкаево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Акция «Бременские музыканты»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Все категории, 16+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Шаповалов Ю.А.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20:00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Акция «Бременские музыканты»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Все категории, 16+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Черепанов Р.В.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95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trHeight w:val="548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«Красота Земли»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Яблушевская А.М.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Познавательно-развлекательная программа «Мелодии души»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П.П.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Звездный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Танцевальная программа «Мы вместе»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Позднякоа А.Г.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0" w:name="__DdeLink__5150_64749852"/>
            <w:bookmarkEnd w:id="0"/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95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</w:t>
            </w:r>
            <w:r>
              <w:rPr/>
              <w:t>.00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Металлплощадка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Всероссийская акция «Ночь искусств». Культурно-развлекательная программа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Меренкова М.В.</w:t>
            </w:r>
          </w:p>
          <w:p>
            <w:pPr>
              <w:pStyle w:val="Normal"/>
              <w:rPr/>
            </w:pPr>
            <w:r>
              <w:rPr/>
              <w:t>Матевосян А.Ж.</w:t>
            </w:r>
          </w:p>
          <w:p>
            <w:pPr>
              <w:pStyle w:val="Normal"/>
              <w:rPr/>
            </w:pPr>
            <w:r>
              <w:rPr/>
              <w:t>Зиновик Т.В.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95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слайдов «Самые красивые места на Земле»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 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слайдов «Лучшие картины художников мира»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trHeight w:val="345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слайдов «Идеалы красоты в разных странах»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395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</w:t>
            </w:r>
            <w:r>
              <w:rPr>
                <w:lang w:val="en-US"/>
              </w:rPr>
              <w:t>1</w:t>
            </w:r>
            <w:r>
              <w:rPr/>
              <w:t>1.15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21:00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Показ художественного фильма </w:t>
            </w:r>
          </w:p>
          <w:p>
            <w:pPr>
              <w:pStyle w:val="Normal"/>
              <w:rPr/>
            </w:pPr>
            <w:r>
              <w:rPr/>
              <w:t>«Всё включено»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Наумова Т.Е.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95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21:00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Ночной кинопоказ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16+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23:00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Ночной кинопоказ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16+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95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д. Мозжуха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рисунков «Души и сердца вдохновенье»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Рулева А.М.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Слайд - урок «Легенды отечественного кино» в рамках кинолектория «Сказание о земле Сибирской»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Виртуальная экскурсия «Искусство на все времена»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Шелковникова Н.Н.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Медиа-экскурс «Музеи мира»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Трофимова Н.В.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 п. Ясногорский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Мастер-класс «Магия красоты»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Пак Т.К.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обсуждения «Что человеку нужно для счастья?» в рамках кинолектория «Синема»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Червова М.</w:t>
            </w:r>
          </w:p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95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8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16"/>
              <w:spacing w:before="0" w:after="140"/>
              <w:rPr/>
            </w:pPr>
            <w:r>
              <w:rPr/>
              <w:t>16:00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Музей «Археология, этнография и экология Сибири»</w:t>
            </w:r>
          </w:p>
        </w:tc>
        <w:tc>
          <w:tcPr>
            <w:tcW w:w="44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Интерактивное музейное мероприятие «Искусство народов Сибири». Знакомство с экспозициями, мастер-классы, моделирование традиционных технологий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16"/>
              <w:spacing w:before="0" w:after="140"/>
              <w:rPr/>
            </w:pPr>
            <w:r>
              <w:rPr/>
              <w:t xml:space="preserve">Глушкова П.В. </w:t>
            </w:r>
          </w:p>
        </w:tc>
        <w:tc>
          <w:tcPr>
            <w:tcW w:w="24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краеведение,</w:t>
            </w:r>
          </w:p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5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 w:customStyle="1">
    <w:name w:val="Содержимое таблицы"/>
    <w:rsid w:val="00d31fc1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uiPriority w:val="1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1">
    <w:name w:val="Верхний колонтитул"/>
    <w:basedOn w:val="Normal"/>
    <w:pPr/>
    <w:rPr/>
  </w:style>
  <w:style w:type="paragraph" w:styleId="Style22">
    <w:name w:val="Цитата"/>
    <w:basedOn w:val="Normal"/>
    <w:pPr/>
    <w:rPr/>
  </w:style>
  <w:style w:type="paragraph" w:styleId="Style23">
    <w:name w:val="Заглавие"/>
    <w:basedOn w:val="Style15"/>
    <w:pPr/>
    <w:rPr/>
  </w:style>
  <w:style w:type="paragraph" w:styleId="Style24">
    <w:name w:val="Подзаголовок"/>
    <w:basedOn w:val="Style15"/>
    <w:pPr/>
    <w:rPr/>
  </w:style>
  <w:style w:type="paragraph" w:styleId="11">
    <w:name w:val="Нумерованный список 1"/>
    <w:basedOn w:val="Style17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5">
    <w:name w:val="Первая строка с отступом"/>
    <w:basedOn w:val="Style16"/>
    <w:pPr/>
    <w:rPr/>
  </w:style>
  <w:style w:type="paragraph" w:styleId="Style26">
    <w:name w:val="Заголовок таблицы"/>
    <w:basedOn w:val="Style20"/>
    <w:pPr/>
    <w:rPr/>
  </w:style>
  <w:style w:type="paragraph" w:styleId="Style27">
    <w:name w:val="Обычный (веб)"/>
    <w:basedOn w:val="Normal"/>
    <w:pPr>
      <w:spacing w:before="280" w:after="280"/>
    </w:pPr>
    <w:rPr/>
  </w:style>
  <w:style w:type="paragraph" w:styleId="Style28">
    <w:name w:val="Основной текст с отступом"/>
    <w:basedOn w:val="Style16"/>
    <w:pPr/>
    <w:rPr/>
  </w:style>
  <w:style w:type="paragraph" w:styleId="Style29">
    <w:name w:val="Без интервала"/>
    <w:basedOn w:val="Normal"/>
    <w:pPr/>
    <w:rPr>
      <w:i/>
      <w:iCs/>
      <w:sz w:val="20"/>
      <w:szCs w:val="20"/>
      <w:lang w:val="en-US" w:bidi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User</cp:lastModifiedBy>
  <cp:lastPrinted>2015-10-16T15:47:48Z</cp:lastPrinted>
  <dcterms:modified xsi:type="dcterms:W3CDTF">2015-06-18T08:57:00Z</dcterms:modified>
  <cp:revision>3</cp:revision>
</cp:coreProperties>
</file>