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 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июль 2015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2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615"/>
        <w:gridCol w:w="1030"/>
        <w:gridCol w:w="154"/>
        <w:gridCol w:w="844"/>
        <w:gridCol w:w="6"/>
        <w:gridCol w:w="2036"/>
        <w:gridCol w:w="3"/>
        <w:gridCol w:w="4534"/>
        <w:gridCol w:w="4"/>
        <w:gridCol w:w="1779"/>
        <w:gridCol w:w="3"/>
        <w:gridCol w:w="2019"/>
        <w:gridCol w:w="5"/>
        <w:gridCol w:w="2389"/>
      </w:tblGrid>
      <w:tr>
        <w:trPr>
          <w:trHeight w:val="280" w:hRule="atLeast"/>
          <w:cantSplit w:val="false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280" w:hRule="atLeast"/>
          <w:cantSplit w:val="false"/>
        </w:trPr>
        <w:tc>
          <w:tcPr>
            <w:tcW w:w="6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 – творческая экспедиция«Листая книжные страницы»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«Купало забавы»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 Н.А.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программа, посвященная Дню семьи любви и верности «Дом, который построили мы»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 Н.А.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 – игровая программа«Все вместе»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 Н.А.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по очистке водоёма «Живой родник»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«Единство в дружбе»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Межэтническое направление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20.07.15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Литературная композиция «Жизнь — Родине, честь — никому!»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/>
              <w:t>22.</w:t>
            </w:r>
            <w:r>
              <w:rPr>
                <w:lang w:val="en-US"/>
              </w:rPr>
              <w:t>05</w:t>
            </w:r>
            <w:r>
              <w:rPr/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«Солнце, лето, каникулы»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Ткач Н.А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27.07.15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 «Русь изначальная»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Ткач Н.А.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16:00</w:t>
            </w:r>
          </w:p>
        </w:tc>
        <w:tc>
          <w:tcPr>
            <w:tcW w:w="2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Тематческий вечер «Национальности Кемеровского района»</w:t>
            </w:r>
          </w:p>
        </w:tc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Яцишина Н.В.</w:t>
            </w:r>
          </w:p>
        </w:tc>
        <w:tc>
          <w:tcPr>
            <w:tcW w:w="2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Межэтническое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Литературный час «Быть нужным людям», 110 лет со дня рождения Льва Кассиля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Беседа «Творчество Льва Кассиля»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Герасимов В.Н.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Танцевальный вечер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Викторина «Национальная кухня России»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Харыбина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Викторина «Национальная кухня России»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/>
              <w:t xml:space="preserve">Викторина «Национальная кухня </w:t>
            </w:r>
            <w:r>
              <w:rPr>
                <w:b w:val="false"/>
                <w:bCs w:val="false"/>
              </w:rPr>
              <w:t>России»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«Ивана Купала на улицу звало» праздник с элементами фольклора.</w:t>
            </w:r>
          </w:p>
          <w:p>
            <w:pPr>
              <w:pStyle w:val="Normal"/>
              <w:rPr/>
            </w:pPr>
            <w:r>
              <w:rPr/>
              <w:t>Игры с водой. Водная эстафета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Праздник «День Нептуна»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 Ивана, на Купала». Беседа об истории праздника. Игры с водой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Рисунок на асфальте «Ромашка - символ любви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Беседа «День семьи, </w:t>
            </w:r>
            <w:r>
              <w:rPr/>
              <w:t>любви</w:t>
            </w:r>
            <w:r>
              <w:rPr/>
              <w:t xml:space="preserve">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«День семьи, </w:t>
            </w:r>
            <w:r>
              <w:rPr/>
              <w:t>любви</w:t>
            </w:r>
            <w:r>
              <w:rPr/>
              <w:t xml:space="preserve"> и верности».</w:t>
            </w:r>
          </w:p>
          <w:p>
            <w:pPr>
              <w:pStyle w:val="Normal"/>
              <w:rPr/>
            </w:pPr>
            <w:r>
              <w:rPr/>
              <w:t xml:space="preserve">Концерт «День семьи, </w:t>
            </w:r>
            <w:r>
              <w:rPr/>
              <w:t>любви</w:t>
            </w:r>
            <w:r>
              <w:rPr/>
              <w:t xml:space="preserve">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День воинской славы. Беседа «Разгром шведов под Полтавой»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«Всемирный день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Беседа «Всемирный день народонаселения». </w:t>
            </w:r>
          </w:p>
          <w:p>
            <w:pPr>
              <w:pStyle w:val="Normal"/>
              <w:rPr/>
            </w:pPr>
            <w:r>
              <w:rPr/>
              <w:t>Выставка «Детское творчество»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Сказочная викторина-путешествие по сказкам разных народов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Кинопоказ военной тематики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Танцевальный вечер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«Никто не забыт, ничто не забыто»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Все категории</w:t>
            </w:r>
            <w:r>
              <w:rPr/>
              <w:t>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Герасимов В.А.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«Клуб животноводов 5000»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Червов.А.П.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800000"/>
              </w:rPr>
            </w:pPr>
            <w:r>
              <w:rPr>
                <w:color w:val="800000"/>
              </w:rPr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«О спорт - ты Мир»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Танцевальный вечер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Конкурс рисунка «Голубь мира»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Малы</w:t>
            </w:r>
            <w:r>
              <w:rPr/>
              <w:t>ш</w:t>
            </w:r>
            <w:r>
              <w:rPr/>
              <w:t>ева А.П.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Танцевальный вечер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досуга.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«День крещения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«День крещения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«День крещения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Дегтярева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п.Кузбасский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День дружбы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День дружбы. Игровая программа «Венок»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«Хоровод дружбы»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«Здоровый дух в здоровом теле»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Круглый стол «Сильная армия – надежда и опора нашей страны»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«Не сори, уважай чужой труд!»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Круглый стол «Будь осторожен на водоёмах!»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«Скажи наркотикам нет!»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«День Ивана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«День Ивана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«День Ивана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«День семьи, любви и верности. День Петра и Февронии»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«День семьи, любви и верности. День Петра и Февронии»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«День семьи, любви и верности. День Петра и Февронии»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«Посади цветок»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Экологическое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Музыкальная программа «Угадай мелодию»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«Всемирный день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«Всемирный день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Спортивная программа «Всемирный день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Круглый стол «Сказки народов мира»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Викторина «По страницам народных сказок»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«Мы разные, но мы едины»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«Лесные ягоды бывают опасными для здоровья»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28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«Лесные ягоды бывают опасными для здоровья»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«Лесные ягоды бывают опасными для здоровья»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«Меняем сигаретки на конфетки»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«Меняем сигаретки на конфетки»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«Меняем сигаретки на конфетки»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«Правила поведения в лесу»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«Сохраним природу»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Профилактическое, </w:t>
            </w:r>
            <w:r>
              <w:rPr/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«Чистота – залог здоровья»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«Не заплывай за буйки»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«Берегите лес»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«Берегите лес»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Литературное обозрение «Русь изначальная»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Литературное обозрение «Русь изначальная»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Литературное обозрение «Русь изначальная»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о вреде курения и наркомании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«Хоровод дружбы»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с.Берёзово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«Хоровод дружбы»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д.Сухая речка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«Хоровод дружбы»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Круглый стол «Будь на солнце осторожен»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«Строитель»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«Пешеходы»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- путешествие «Ехалия»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из серии «Толерантность»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«Строитель»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«Неизвестная планета»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«Мультмарафон»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«Правонарушения в школе»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«Маша и медведь»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«Всегда есть выбор»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«Веселимся!»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«Грязные мысли + грязная речь </w:t>
            </w:r>
            <w:r>
              <w:rPr>
                <w:sz w:val="16"/>
                <w:szCs w:val="16"/>
              </w:rPr>
              <w:t>х</w:t>
            </w:r>
            <w:r>
              <w:rPr>
                <w:sz w:val="24"/>
                <w:szCs w:val="24"/>
              </w:rPr>
              <w:t xml:space="preserve"> грязное поведение = грязный человечек»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«Быстрей! Выше! Сильней!»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«Когда рядом опасность»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«Планета зелёных человечков», посвященная Всемирному дню НЛО (Дню уфолога)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«Красный, желтый, зеленый»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«А вам слабо?»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«Лекарственные травы»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«Неукротимая планета»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«Красный, желтый, зеленый»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и человек»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«Литосфера»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Окрестности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природу «Ландшафт под микроскопом»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Конкурс поделок «Что растет на грядке?»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«Кто сильней: я или вредные привычки?»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«Путешествие по континентам»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Конкурс поделок «Что растет на грядке?»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Круглый стол «Встреча с книгой»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священником «Послушание и его связи в миру»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«Эпик»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 викторина «Всё о каменной оболочке Земли»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«Андрей Рублёв», посвященныйДню Преподобного Андрея Рублёва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«Большие гонки»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28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отгадыванию загадок «Час загадок»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«Наш выбор — СПОРТ»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«Мозаика»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«Гидросфера»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отгадыванию загадок «Час загадок»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«Мир вокруг нас»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«Неизвестный океан»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Окрестности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берег реки Томь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Конкурсная игровая программа «Водолазы», в рамках праздника Ивана Купалы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программа для детей «</w:t>
            </w:r>
            <w:r>
              <w:rPr>
                <w:sz w:val="24"/>
                <w:szCs w:val="24"/>
              </w:rPr>
              <w:t>Давайте же мыться, плескаться»</w:t>
            </w:r>
            <w:r>
              <w:rPr>
                <w:rFonts w:eastAsia="SimSun;宋体"/>
                <w:sz w:val="24"/>
                <w:szCs w:val="24"/>
              </w:rPr>
              <w:t>, в рамках праздника Ивана Купалы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«Водовоз»</w:t>
            </w:r>
            <w:r>
              <w:rPr>
                <w:rFonts w:eastAsia="SimSun;宋体"/>
                <w:sz w:val="24"/>
                <w:szCs w:val="24"/>
              </w:rPr>
              <w:t>, в рамках праздника Ивана Купалы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Ивана Купалы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 Овсянникова Н.П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Выставка рисунков «Цветочный вальс»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«Когда родители были маленькими»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«7 гном»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Познавательная программа «Семейные ценности», в рамках празднования Дня семья,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«Семь Я»</w:t>
            </w:r>
            <w:r>
              <w:rPr>
                <w:rFonts w:eastAsia="SimSun;宋体"/>
                <w:sz w:val="24"/>
                <w:szCs w:val="24"/>
              </w:rPr>
              <w:t>, в рамках празднования Дня семья,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«Семья, любовь и верность»</w:t>
            </w:r>
            <w:r>
              <w:rPr>
                <w:rFonts w:eastAsia="SimSun;宋体"/>
                <w:sz w:val="24"/>
                <w:szCs w:val="24"/>
              </w:rPr>
              <w:t>, в рамках празднования Дня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Воробьиная дискотека «По морям, по волнам»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«Бисероплетение»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Беседа «Семейные ценности», в рамках празднования Дня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фильма, презентации «Профилактика правонарушений» с последующим обсуждением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мультфильмов по тематике недели «Гидросферы»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конкурсная программа «Семейная академия» для многодетных семей,</w:t>
            </w:r>
            <w:r>
              <w:rPr>
                <w:rFonts w:eastAsia="SimSun;宋体"/>
                <w:sz w:val="24"/>
                <w:szCs w:val="24"/>
              </w:rPr>
              <w:t xml:space="preserve"> в рамках празднования Дня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 Овсянникова Н.П.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«Мир без войны»,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«Знатоки»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инспектором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ДН «Путь в будущее, у каждого свой»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мыльного пузыря»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«Мелодии лета»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«Уберём родные берега от городского мусора»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«Как приручить дракона 2»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«Кто сильней: я или вредные привычки?»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«Раз, два, три, четыре, пять — начинаем мы играть»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«Хуторяночка»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«Вперед, вперед… и швед бежит», посвященный Дню победы русской армии, под командованием Петра </w:t>
            </w:r>
            <w:r>
              <w:rPr>
                <w:sz w:val="24"/>
                <w:szCs w:val="24"/>
                <w:lang w:val="en-US"/>
              </w:rPr>
              <w:t>I,</w:t>
            </w:r>
            <w:r>
              <w:rPr>
                <w:sz w:val="24"/>
                <w:szCs w:val="24"/>
              </w:rPr>
              <w:t xml:space="preserve"> над шведами в Полтавском сражении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Интерактивная игра «Кто сильней: я или вредные привычки?»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Игродром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«Детский писатель», посвященная 110-летию со дня рождения Л.А. Кассиля (в рамках празднования Года литературы)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Беседа «Нас много»</w:t>
            </w:r>
            <w:r>
              <w:rPr>
                <w:sz w:val="24"/>
                <w:szCs w:val="24"/>
              </w:rPr>
              <w:t>, посвященная Всемирному дню народонаселения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«Берега»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«Ловись рыбка большая и маленькая», посвященная Дню рыбака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сказок «Театральные подмостки»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«Наш труд»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игровая программа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Нептуна», посвященная Всемирному дню китов и дельфинов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«Неизвестная цивилизация», посвященная Всемирному дню народонаселения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сказок «Театральные подмостки»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«Чудо фетр»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«Давайте жить дружно!»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посиделки «Разгули»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«Атмосфера»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«Чудо фетр»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Беседа «Победа деда»,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 «Разноцветные облака»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«Чудо двор»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«Гладиаторские бои»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из серии «Толерантность»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«Чудо двор»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«Мое село»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 и д. Ляпки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воздух всем»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«Семейка Крудс»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«В гостях у этикета»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«Национальность – кто они?»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«Дружба»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карикатур «Плохой, очень плохой подросток»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«В гостях у этикета»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«За околицей»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по тематике недели «Атмосферы»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ветераном труда Злачевская В.С. «Как это было?»,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Окрестности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экскурсия по окрестностям д. Старочервово «Легкие планеты»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Эко-час «Экология в быту»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«Чудеса из газеты»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«Дом»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на территорию Дома культуры деревни Старочервово «Флора-плюс»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«Скок-поскок»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«Летние забавы»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час «Песни Сабантуя»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«Торнадо»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«Скок-поскок»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«Путешествие в страну Грязнулия»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Воробьиная дискотека «Летний дождик»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лепки «Умелые ручки»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«Веселая Детворяндия»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 «Бега»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игровая программа «Быстрее ветра»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лепки «Умелые ручки»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Беседа «Все мы живем на планете Земля»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 – викторина «Всё про атмосферу»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«Многогранное творчество» В.Б. Ливанова, посвященная 80-летию со дня рождения (в рамках празднования Года литературы)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«Советы Айболита»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 «</w:t>
            </w:r>
            <w:r>
              <w:rPr>
                <w:sz w:val="24"/>
                <w:szCs w:val="24"/>
              </w:rPr>
              <w:t>Наши превращения»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«Цветы!!!»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ДК среди детей по шахматам, посвященное Международному дню шахмат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Игра-путешествие «Советы Айболита»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«Биосфера»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Конкурсно-ролевая игра «Сказочные встречи», в рамках празднования Года литературы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Style w:val="Style13"/>
                <w:color w:val="000000"/>
                <w:sz w:val="24"/>
                <w:szCs w:val="24"/>
                <w:u w:val="none"/>
              </w:rPr>
            </w:pPr>
            <w:hyperlink r:id="rId2">
              <w:r>
                <w:rPr>
                  <w:rStyle w:val="Style13"/>
                  <w:bCs/>
                  <w:color w:val="000000"/>
                  <w:sz w:val="24"/>
                  <w:szCs w:val="24"/>
                  <w:u w:val="none"/>
                </w:rPr>
                <w:t xml:space="preserve">Викторина </w:t>
              </w:r>
              <w:r>
                <w:rPr>
                  <w:rStyle w:val="Style13"/>
                  <w:color w:val="000000"/>
                  <w:sz w:val="24"/>
                  <w:szCs w:val="24"/>
                  <w:u w:val="none"/>
                </w:rPr>
                <w:t>«Вспомнить всё»</w:t>
              </w:r>
            </w:hyperlink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игровая программа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джунглях Амазонки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Конкурсно-ролевая игра «Сказочные встречи», в рамках празднования Года литературы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«Азбука тетушки Совы»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«Национальный костюм»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Межэтническое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«Шарики воздушные»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«Простоканикулово»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«Отцы и деды! Помним мы Победу!»,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по тематике недели «Биосферы» (сфера растений – флора)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«Шарики воздушные»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Слайд-программа «Азбука прав»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Окрестности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природу с целью сбора растительного материла для поделок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«Ветераны далекой войны»,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Познавательная игровая программа </w:t>
            </w:r>
            <w:r>
              <w:rPr>
                <w:sz w:val="24"/>
                <w:szCs w:val="24"/>
              </w:rPr>
              <w:t>«Ассорти пирог»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«Село моё многонациональное»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«Фантазия без границ»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«Парад моделей»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игр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«Город героев»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«Животный мир планеты»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гостях у Светофора»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«Необычная страна»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Межэтническое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вареников «Гарные вареники»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мире животных»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гостях у Светофора»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«Всегда есть выбор»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по тематике недели «Биосферы» (сфера животных-фауна)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«Клубок веселых вопросов»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Познавательно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 xml:space="preserve">игровая программа для детей </w:t>
            </w:r>
            <w:r>
              <w:rPr>
                <w:sz w:val="24"/>
                <w:szCs w:val="24"/>
              </w:rPr>
              <w:t>«Наш дом - природа»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вежливости «Национальное гостеприимство»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«Заботу нашим братьям меньшим»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«Клубок веселых вопросов»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«Чистота – залог здоровья и хорошего настроения»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«Храброе сердце»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фотографий диких животных и домашних питомцев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Супер-викторина «Всё про биосферу»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Молева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развлекательная программа «Руби канаты мореман», посвященная Дню военно-морского флота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Н.П.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мифологии «Кто такие домовые, лешие и прочие?»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«Любимая игрушка»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православным священником Кемеровской Епархии Отцом Романом «Летние православные праздники»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«Солнечный круг», в рамках празднования 70-летия Победы в ВОВ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мифологии «Кто такие домовые, лешие и прочие?»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«Малые Олимпийские игры»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«Ноосфера»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«Святая Русь»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«Семейный альбом»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«День крещения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Викторина «Святая Русь»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«Лето моей мечты!»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двор, чистая улица, чистое село»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«Холодное сердце»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«Вперед к знаниям»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«Уроки осторожности»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«Люди всей Земли, дружно жить должны!!!»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по тематике недели «Ноосферы» (сфера разума)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«Вперед к знаниям»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Мастер-класс «Фантазии на тему «Внеземная цивилизация»»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конкурсная программа «Как сделать маленькую планету чистой</w:t>
            </w:r>
            <w:bookmarkStart w:id="0" w:name="_GoBack2"/>
            <w:bookmarkEnd w:id="0"/>
            <w:r>
              <w:rPr>
                <w:sz w:val="24"/>
                <w:szCs w:val="24"/>
              </w:rPr>
              <w:t>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 игра «Нарушать или не нарушать?»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безопасность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презентации «Дикие животные»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«Самый ухоженный двор и самый запущенный двор деревни»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«Лепка из солёного теста»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Литературно-игровая программа «Правильный ответ», в рамках празднования Года литературы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Луща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«Человек и природа»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«Девчата»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интересам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по уборке территории Дома культуры деревни Старочервово и прилегающих к ней улиц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Тебеньковка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брейн-ринг «Природа и человек»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«Замок талантов»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Супер-викторина «Всё про ноосферу»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брейн-ринг «Природа и человек»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игры «Лето красное!»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Гарифулин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Старочервово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«Краски лета»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Сухочева С.Э.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 «Затерянная Земля»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01.07.15- 30.07.15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 течение дня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МБУ «ДК Звёздного поселения КМР»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Мероприятия по противодействию распространения наркомании, алкоголизма, курения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Чернова Т.Г.</w:t>
            </w:r>
          </w:p>
          <w:p>
            <w:pPr>
              <w:pStyle w:val="Normal"/>
              <w:rPr/>
            </w:pPr>
            <w:r>
              <w:rPr/>
              <w:t>Пономарёв А.М.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1145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Праздник Ивана Купала. Игры, обычаи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  <w:p>
            <w:pPr>
              <w:pStyle w:val="Normal"/>
              <w:rPr/>
            </w:pPr>
            <w:r>
              <w:rPr/>
              <w:t>Чернова Т.Г.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Праздник Ивана Купала.</w:t>
            </w:r>
          </w:p>
          <w:p>
            <w:pPr>
              <w:pStyle w:val="Normal"/>
              <w:rPr/>
            </w:pPr>
            <w:r>
              <w:rPr/>
              <w:t>Игровая программа «К нам пришёл Иван Купала — обливай, кого попало!»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Праздник Ивана Купала.</w:t>
            </w:r>
          </w:p>
          <w:p>
            <w:pPr>
              <w:pStyle w:val="Normal"/>
              <w:rPr/>
            </w:pPr>
            <w:r>
              <w:rPr/>
              <w:t>Игровая программа «К нам пришёл Иван Купала — обливай, кого попало!»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Презентация в мультимедийной форме «Знакомство с Всероссийским днём семьи, любви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  <w:p>
            <w:pPr>
              <w:pStyle w:val="Normal"/>
              <w:rPr/>
            </w:pPr>
            <w:r>
              <w:rPr/>
              <w:t>Чернова Т.Г.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Презентация в мультимедийной форме «Знакомство с Всероссийским днём семьи, любви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Презентация в мультимедийной форме «Знакомство с Всероссийским днём семьи, любви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«Меняй сигарету на конфетку»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Пономарев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 — музыкальный час к 100-летию М.Л. Матусовского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Пономарев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«Меняй сигарету на конфетку»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Чернова Т.Г.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 — музыкальный час к 100-летию М.Л. Матусовского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Чернова Т.Г.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Акция «Меняй сигарету на конфетку»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 музыкальный час к 100-летию М.Л. Матусовского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Тематический час «Экологические проблемы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Чернова Т.Г.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  <w:p>
            <w:pPr>
              <w:pStyle w:val="Normal"/>
              <w:rPr/>
            </w:pPr>
            <w:r>
              <w:rPr/>
              <w:t>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Тематический час «Экологические проблемы народонаселения»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  <w:p>
            <w:pPr>
              <w:pStyle w:val="Normal"/>
              <w:rPr/>
            </w:pPr>
            <w:r>
              <w:rPr/>
              <w:t>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«Народонаселение России» с показом видеофильма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«Тайны здоровой пищи»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«Тайны здоровой пищи»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«Тайны здоровой пищи»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Кинобеседа «Не отнимай у себя завтра»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Кинобеседа «Не отнимай у себя завтра»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Кинобеседа «Не отнимай у себя завтра»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Спортивно — развлекательная программа «Весёлые старты»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Пономарёв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Спортивно — развлекательная программа «Весёлые старты»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Спортивно – развлекательная программа «Весёлые старты»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Чернова Т.Г., Степанова Е.М.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Суббота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20:00-22:00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Детская дискотека. Танцевальная программа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Позднякова А.Г.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</w:t>
            </w:r>
            <w:r>
              <w:rPr/>
              <w:t>рганизаци</w:t>
            </w:r>
            <w:r>
              <w:rPr/>
              <w:t>я</w:t>
            </w:r>
            <w:r>
              <w:rPr/>
              <w:t xml:space="preserve">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п. Металлплощадка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Работа видеосалона. Показ советских мультфильмов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Шевченко В.А.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01.07.15 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с. Березово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Праздничный концерт для жителей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с. Березово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Все категории,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Зиновик Т.В.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341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02.07.15 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«Наш парк» п. Металлплощадка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Районная акция «Вручение велосипедов»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Все категории,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Зиновик Т.В.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Музей-заповедник «Томская писаница»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Областное мероприятие «Иван Купала». Межрегиональный фестиваль-конкурс «Музыкальный ларец»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Зорина Т.Н.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Народное творчество, национальный фольклор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беседа «Семья – основа человеческой жизни», посвященная Дню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Шумилова Н.А.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Матевосян А.Ж.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досуга, работа с молодежью, религия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д. Шестаково, Чебулинский район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Областной конкурс-фестиваль народного творчества «В гостях у динозавра»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Взрослые,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Зорина Т.Н.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Народное творчество, фольклор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Подвижные игры «В здоровом теле – здоровый дух»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Матевосян А.Ж.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здоровый образ жизни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с. Ягуново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Праздничный концерт для жителей 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с. Ягуново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Меренкова М.В.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Литературная гостиная «Детская поэзия»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Матевосян А.Ж.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Работа видеосалона. Показ фильмов о здоровом образе жизни.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Шевченко В.А.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здоровый образ жизни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 Андреевка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Праздничный концерт в рамках открытия Дома культуры с. Андреевка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Все категории, 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Меренкова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народное творчество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Музыкальная гостиная «Песни русского народа»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Савич М.В.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Народное творчество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Звездный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Торжественный прием главы района, посвященный Дню торговли. Праздничный концерт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Меренкова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Юбилей д. Мозжуха. Праздничный концерт.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Все категории,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Меренкова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досуга, народное творчество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Вечер отдыха, посвященный Дню крещения Руси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Матевосян А.Ж. Шумилова Н.А.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досуга, 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елигия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с. Мазурово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Праздничный концерт для жителей 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Мазурово.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Зиновик Т.В.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Вечер отдыха, посвященный Международному дню дружбы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Матевосян А.Ж.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Шумилова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досуга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рзд. Буреничево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Праздничный концерт, посвященный Дню железнодорожника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Зиновик Т.В.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31.07.15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с. Елыкаево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Юбилей клуба «Десантник»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Меренкова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патриотическое воспитание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Согласно плану работы УКС и МП АКМР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областных и районных мероприятий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 категории, 0+ 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Меренкова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Ежеднев-</w:t>
            </w:r>
          </w:p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 xml:space="preserve">но 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D0D0D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ДК п. Металлплощадка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по плану летней игровой комнаты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Савич М.В.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Матевосян А.Ж.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Шумилова Н.А.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Диспут «Компьютерная зависимость»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Яцына М.А.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«Игры разных стран»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с.Барановка,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Акция «Открытка» поздравление с юбилеем Фаткиева Фановия Сабировича — 80 лет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«С юбилеем!», (Бельчиков Н.П.)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 «Воробьиная дискотека»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Кинолекторий «День преподобного Андрея Рублёва»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«От всей души!»,(</w:t>
            </w:r>
            <w:r>
              <w:rPr>
                <w:rFonts w:cs="Times New Roman"/>
                <w:sz w:val="24"/>
                <w:szCs w:val="24"/>
              </w:rPr>
              <w:t>Ченаков П.И.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Территория 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Развлекательная программа «В гостях у Нептуна»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Театрализованное представление, посвященное празднованию Дня Ивана Купала «В гостях у Нептуна»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Глухова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Развлекательная игровая программа 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 гостях у Нептуна!»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Визит внимания «От всей души!», </w:t>
            </w:r>
          </w:p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cs="Times New Roman"/>
                <w:sz w:val="24"/>
                <w:szCs w:val="24"/>
                <w:lang w:eastAsia="en-US"/>
              </w:rPr>
              <w:t>Иванов А.И.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Выставка — праздник «Дарите ромашки любимым!» (День семьи, любви и верности)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Яцына М.А.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Территория 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семьи. Спортивная программа «Дружная семья»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Выставка ДПИ «Семейное древо»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Игровая программа «Калейдоскоп подвижных игр»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Карпушин С.О.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Вечер отдыха «Жизнь прекрасна»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«От всей души!»,(Шилько С.А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«Краски мира!»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Яцына М.А.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ДК с. 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Посиделки «Мы у самовара»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«От всей души!»,(Илиндеев А.И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Флеш-моб «Дружба»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Межэтническое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Посиделки «Огурец – за столом молодец»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Пожилые,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Глухова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Пластилиновый конкурс «Я мечтаю дом построить»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Карпушин С.О.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Акция «Чистое село!»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Молодежь,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Патриотическое воспитание,</w:t>
            </w:r>
          </w:p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Выпуск стенгазеты «Вот такой он край родной»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Яцына М.А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с.Барановка,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Акция «Открытка», поздравление с днем рождения Коньшина Прокопия Сергеевича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«От всей души!», (Пискунова А.И.</w:t>
            </w:r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Территория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Акция «Знай его наизусть», вручение памяток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Дискотека «Кузнечики»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Акция «Памятные места»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стенда «Люди всей Земли, дружно жить должны!!!»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Глухова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Молодежная вечеринка «Я молодой, значит крутой»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Верхотомское,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Визит внимания «От всей души!», (Подгорнов И.В.)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Кузнецова Г.Г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Познавательный час «История крещения на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Патриотическое воспитание,</w:t>
            </w:r>
          </w:p>
          <w:p>
            <w:pPr>
              <w:pStyle w:val="Normal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ежконфессиональ-ные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Концертная программа посвященная Дню крещения Руси «Святая Русь»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Глухова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Патриотическое воспитание,</w:t>
            </w:r>
          </w:p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sz w:val="24"/>
                <w:szCs w:val="24"/>
              </w:rPr>
              <w:t>ежконфессиональ-ные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Информационный час «Первенец в семье»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Долгина И.В.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Игровая программа «Я, ты, он, она», посвященная Дню дружбы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Панов В.В.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/>
                <w:color w:val="0D0D0D"/>
                <w:sz w:val="24"/>
                <w:szCs w:val="24"/>
              </w:rPr>
              <w:t>межнациональное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Беседа «Я избиратель»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Молодежь,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Кривушин В.С.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eastAsia="Times New Roman" w:cs="Times New Roman"/>
                <w:sz w:val="24"/>
                <w:szCs w:val="24"/>
              </w:rPr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Конкурс рисунка «Я, ты, он, она вместе - лучшие друзья»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межнациональное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Ежеднев-</w:t>
            </w:r>
          </w:p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Работа по плану детской игровой комнаты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Ежеднев</w:t>
            </w:r>
          </w:p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-но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Работа по плану детской игровой комнаты «Солнышко»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Глухова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Ежеднев</w:t>
            </w:r>
          </w:p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-но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 Верхотомское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Работа по плану детской игровой комнаты «Солнышко»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Бородина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Каждый вторник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с.Барановка, на дому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Адресное оказание помощи «Дом без одиночества»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 течение месяца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с.Барановка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трудовой бригады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  <w:color w:val="0D0D0D"/>
                <w:sz w:val="24"/>
                <w:szCs w:val="24"/>
              </w:rPr>
            </w:pPr>
            <w:r>
              <w:rPr>
                <w:rFonts w:cs="Times New Roman"/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о безопасности «Жить безопасно!»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trHeight w:val="26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Вечер встречи выпускников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10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15:15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«На Ивана, на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«День Петра и Февронии»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297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Киноурок «Что нужно знать о толерантности»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Межэтническое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о правилах поведения «Что такое хорошо и что такое плохо?»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261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Познавательно-игровая программа «Дружат дети всей Земли», в честь Дня дружбы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Храм Иоанна Богослова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Молебен «Во здравие Руси», в честь Дня крещения Руси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Межконфессиональ-ные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Киноигра «Там, на неведомых дорожках…»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«Подвигу жить в веках!»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«День проказ и приколов»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Кононенко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Караоке - салон «Ах, дороги» (приуроченный ко Дню ГИБДД)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Строкина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Минутка здоровья «Гимнастика для здоровья»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Строкина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«Памятка купающимся»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Т.А.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Художественный 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Котюкова Л.А.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Круглый стол «Не отнимай у себя радость жизни»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МухачёваЮ.Н.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Караоке - салон «Поем о любви» (приуроченный ко Дню поцелуя)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Строкина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программа«</w:t>
            </w:r>
            <w:r>
              <w:rPr>
                <w:color w:val="000000"/>
                <w:shd w:fill="FFFFFF" w:val="clear"/>
              </w:rPr>
              <w:t>Мала ночь</w:t>
            </w: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bCs/>
                <w:color w:val="000000"/>
                <w:shd w:fill="FFFFFF" w:val="clear"/>
              </w:rPr>
              <w:t>Купала</w:t>
            </w:r>
            <w:r>
              <w:rPr>
                <w:color w:val="000000"/>
                <w:shd w:fill="FFFFFF" w:val="clear"/>
              </w:rPr>
              <w:t>, да чудес в эту ночь немало</w:t>
            </w:r>
            <w:r>
              <w:rPr/>
              <w:t xml:space="preserve">» 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Бандюкова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«Проказы Ивана Купалы»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Обряд «На Ивана, на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Строкина МВ.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День памяти святых, благоверных князей Петра и Февронии «День семьи, любви и верности»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13</w:t>
            </w:r>
            <w:r>
              <w:rPr>
                <w:color w:val="000000"/>
              </w:rPr>
              <w:t>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Единый тематический день, посвящённый Дню семьи любви и верности «Моя семья», выставка детского рисунка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Захарова М.М.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п</w:t>
            </w:r>
            <w:r>
              <w:rPr/>
              <w:t>атриотическое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Соревнования по шашкам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Захарова М.М.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18:00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Музыкально - литературная гостиная «Любовь, зачем ты мучаешь меня…», посвященная Дню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Тематическая беседа «В мире музыки»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Колганов А.А.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</w:t>
            </w:r>
          </w:p>
        </w:tc>
      </w:tr>
      <w:tr>
        <w:trPr>
          <w:trHeight w:val="28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Экологическая викторина «Зелёная аптека»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Художественный 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Котюкова Л.А.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Художественный фильм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Котюкова Л.А.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Кинофикация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Соревнования по силовому экстриму Кемеровского муниципального района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Игишев Н.В.,</w:t>
            </w:r>
          </w:p>
          <w:p>
            <w:pPr>
              <w:pStyle w:val="Normal"/>
              <w:rPr/>
            </w:pPr>
            <w:r>
              <w:rPr/>
              <w:t xml:space="preserve">Давыдов И.А. 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досуга, 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Единый тематический день, посвящённый Дню крещения Руси. Познавательная беседа «Русь Святая!»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Строкина М.В.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направление,</w:t>
            </w:r>
          </w:p>
          <w:p>
            <w:pPr>
              <w:pStyle w:val="Normal"/>
              <w:rPr/>
            </w:pPr>
            <w:r>
              <w:rPr/>
              <w:t>межконфессиональ-ные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«День крещения Руси»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Бандюкова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Единый тематический день, посвящённый Дню дружбы. Караоке-салон «Если дружно, если вместе…»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Семья,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Тимошенко В.А.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направление,</w:t>
            </w:r>
          </w:p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«Дружба начинается с улыбки», к Международному дню дружбы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 направление,</w:t>
            </w:r>
          </w:p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Ежеднев-</w:t>
            </w:r>
          </w:p>
          <w:p>
            <w:pPr>
              <w:pStyle w:val="Normal"/>
              <w:rPr/>
            </w:pPr>
            <w:r>
              <w:rPr/>
              <w:t>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Работа по плану детской игровой площадки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Ежеднев-</w:t>
            </w:r>
          </w:p>
          <w:p>
            <w:pPr>
              <w:pStyle w:val="Normal"/>
              <w:rPr/>
            </w:pPr>
            <w:r>
              <w:rPr/>
              <w:t>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ДК п.Пригородный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Работа по плану детской игровой площадки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Ежеднев-</w:t>
            </w:r>
          </w:p>
          <w:p>
            <w:pPr>
              <w:pStyle w:val="Normal"/>
              <w:rPr/>
            </w:pPr>
            <w:r>
              <w:rPr/>
              <w:t>но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Работа по плану детской игровой площадки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eastAsia="Calibri"/>
                <w:color w:val="000000"/>
                <w:shd w:fill="FFFFFF" w:val="clear"/>
              </w:rPr>
            </w:pPr>
            <w:r>
              <w:rPr>
                <w:rFonts w:eastAsia="Calibri"/>
                <w:color w:val="000000"/>
                <w:shd w:fill="FFFFFF" w:val="clear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 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Выставка </w:t>
            </w:r>
            <w:r>
              <w:rPr/>
              <w:t>«Бабушкин сундучок»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Взрослые, </w:t>
            </w:r>
            <w:r>
              <w:rPr>
                <w:color w:val="000000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Выставка-развал «Веселая книжная радуга»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341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«К истокам народной культуры» о праздновании Дня Ивана Купала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Баснина И. Н.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«В ночь на Ивана Купала» о праздновании Дня Ивана Купала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Книжная выставка «Любовь и верность Муромских святых»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Тематическая полка «</w:t>
            </w:r>
            <w:r>
              <w:rPr/>
              <w:t>Под семейным зонтиком</w:t>
            </w:r>
            <w:r>
              <w:rPr>
                <w:iCs/>
                <w:color w:val="000000"/>
                <w:spacing w:val="1"/>
              </w:rPr>
              <w:t>», посвящённая Дню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Тематическая полка «Семья — семь 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Взрослые,18+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«Земля одна на всех», посвященная Всемирному дню народонаселения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Тематическая полка «</w:t>
            </w:r>
            <w:r>
              <w:rPr/>
              <w:t>И человечество само, не что-нибудь – семья</w:t>
            </w:r>
            <w:r>
              <w:rPr>
                <w:iCs/>
                <w:color w:val="000000"/>
                <w:spacing w:val="1"/>
              </w:rPr>
              <w:t>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Трофимова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Книжная выставка «Книги, которые хочется прочитать»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Книжная полка «Этикет на все случаи жизни»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Нравственно-эстетическое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Выставка периодики «Калейдоскоп журналов»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Книжная выставка «Природы вечное творенье»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Книжная выставка «Великие и знаменитые»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Все категории, </w:t>
            </w:r>
            <w:r>
              <w:rPr>
                <w:color w:val="000000"/>
              </w:rPr>
              <w:t>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Выставка – кроссворд «Знаешь ли ты животных?»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Ляшенко С.А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Детский отдел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Урок-беседа «Где нас подстерегает опасность?»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Урок-игра «Угадай кто…?» по произведениям поэтов-классиков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Юношество,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Устный журнал </w:t>
            </w:r>
            <w:r>
              <w:rPr/>
              <w:t>«Преданья старины глубокой» о русском фольклоре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/>
              <w:t>Библиотека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Конкурс загадок «Кто в лесу живет, что в лесу растет?»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ДК</w:t>
            </w:r>
          </w:p>
          <w:p>
            <w:pPr>
              <w:pStyle w:val="Normal"/>
              <w:rPr/>
            </w:pPr>
            <w:r>
              <w:rPr/>
              <w:t>п.Щегловский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Театрализованный праздник «Как две сестрицы Земля и Водица Кикимору уму разуму учили»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Громкие чтения «Русская классика — детям»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ДК, библиотека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Праздник «Иван Купала на улицу звало»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Проскурякова И.В., </w:t>
            </w:r>
          </w:p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Патриотическое, фольклор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 п.Звёздный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Тематический вечер «На что и клад, если в семье лад»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Семейное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bCs/>
              </w:rPr>
              <w:t>Час интересной информации</w:t>
            </w:r>
            <w:r>
              <w:rPr>
                <w:color w:val="000000"/>
                <w:shd w:fill="FFFFFF" w:val="clear"/>
              </w:rPr>
              <w:t xml:space="preserve"> </w:t>
            </w:r>
            <w:r>
              <w:rPr>
                <w:iCs/>
                <w:color w:val="000000"/>
                <w:spacing w:val="1"/>
              </w:rPr>
              <w:t>«Поговорим о любви», посвящённый Дню семьи, любви и верности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Семейное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Духовный час «Неразлучные»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Семейное воспитание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Викторина «Сказок дружный хоровод»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 п.Звёздный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Познавательная игра «Лесные великаны»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Экология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Детский отдел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Путешествие по мультфильмам «Веселая карусель»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Викторина </w:t>
            </w:r>
            <w:r>
              <w:rPr/>
              <w:t>«Школа безопасности»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Игровая программа «Все сказки в гости к нам»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Викторина «В царстве сказок»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21.07.15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п.Новостройка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Познавательный час «Жизнь и творчество А. Грина»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Взрослые,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юношество,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28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Мультфеерверк «Любимые сказки»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Детский отдел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Фотоконкурс «Мой портрет с любимой книгой»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Познавательная игра «</w:t>
            </w:r>
            <w:r>
              <w:rPr/>
              <w:t>Травинка – витаминка</w:t>
            </w:r>
            <w:r>
              <w:rPr>
                <w:iCs/>
                <w:color w:val="000000"/>
                <w:spacing w:val="1"/>
              </w:rPr>
              <w:t>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Юношество,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Трофимова Н.В.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Громкие чтения «Минуты радостного чтения»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Литературно-художественное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Детский отдел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Игры, конкурсы, загадки «Летние забавы»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Библиотека п.Звёздный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Беседа «Школа хороших манер»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Нравственно-эстетическое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ЦБ п.Ясногорский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Мастер-класс «Национальные шедевры кулинарии»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Юношество,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Календарный праздник «Иван Купала»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Традиционный музейный праздник «День этнографа»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13:00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Традиционный музейный праздник «День Томи»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Июль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2015 года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ГАУ КО «Санаторий «Борисовский»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Фотовыставка «Шорцы в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XXI</w:t>
            </w:r>
            <w:r>
              <w:rPr>
                <w:rFonts w:cs="Times New Roman" w:ascii="Times New Roman" w:hAnsi="Times New Roman"/>
                <w:sz w:val="24"/>
              </w:rPr>
              <w:t xml:space="preserve"> веке»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 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Православия на земле Кузнецкой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Фотовыставка «ЭМЗ Тюльберский городок»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bookmarkStart w:id="2" w:name="_GoBack4"/>
            <w:bookmarkEnd w:id="2"/>
            <w:r>
              <w:rPr>
                <w:rFonts w:cs="Times New Roman" w:ascii="Times New Roman" w:hAnsi="Times New Roman"/>
                <w:sz w:val="24"/>
              </w:rPr>
              <w:t>6+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>
            <w:pPr>
              <w:pStyle w:val="Normal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2015 года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учебно-тренировочном сборе по лыжным гонкам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В.И.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Учебно-спортивная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>
            <w:pPr>
              <w:pStyle w:val="Normal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2015 года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«Колосок»,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район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учебно-тренировочном сборе по волейболу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Ревайкина Е.А.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Учебно-спортивная</w:t>
            </w:r>
          </w:p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календа-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 игр) 2015 года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 стадион «Шахтёр»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города по мини-футболу среди юношей 1998-2001 г.р.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календа-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 игр) 2015 года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 стадион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«Сибиряк»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города по футболу среди юношей 1998-2001 г.р.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3" w:name="__DdeLink__12997_1755414160"/>
            <w:bookmarkEnd w:id="3"/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1542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trHeight w:val="291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Звездный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 усовершенствование игры в Лапту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Болтов С.О.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Учебно-спортивная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03.07.15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Конева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Разведчик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Соревнования по мини-футболу,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п. Арсентьевка – п. Разведчик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Коношевич Д.И.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07.07.15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Разведчик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Праздник «Иван Купала» (веселые старты, эстафета, игровая программа)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Коношевич Д.И.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261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09.07.15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Товарищеская встреча по мини-футболу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Асабин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266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Веселые старты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Конева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Арсентьевское поселение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Соревнования по рыбной ловле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Коношевич Д.И.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Металлплощадка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Товарищеская встреча по футболу (ветераны - молодежь)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Румянцев С.В.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д. Мозжуха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футболу между территориями д. Мозжухи и п.Звездный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Болтов С.О.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305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Веселые старты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Асабин А.В.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310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24.07.15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Соревнования по волейболу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Конева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Пригородный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Соревнования по силовому экстриму Кемеровского муниципального района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МБУ «ЦФК и С»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25.07.15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Разведчик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Соревнования по волейболу (мужская сборная – женская сборная)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Коношевич Д.И.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26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Звездный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Флорболу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Болтов С.О.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28.07.15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п. Металлплощадка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Веселые старты (дети до 12 лет)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Румянцев С.В.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  <w:tr>
        <w:trPr>
          <w:trHeight w:val="340" w:hRule="atLeast"/>
          <w:cantSplit w:val="false"/>
        </w:trPr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30.07.15</w:t>
            </w:r>
          </w:p>
        </w:tc>
        <w:tc>
          <w:tcPr>
            <w:tcW w:w="8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с. Ягуново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Соревнования по мини-футболу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0+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Конева Н.А.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Спортивно-соревновательная деятельность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if.ru/dosug/article/47837/219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2015-07-02T16:40:25Z</cp:lastPrinted>
  <dcterms:modified xsi:type="dcterms:W3CDTF">2015-06-18T08:57:00Z</dcterms:modified>
  <cp:revision>3</cp:revision>
</cp:coreProperties>
</file>